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C2776B" w:rsidRDefault="00157CF4" w:rsidP="005433F6">
      <w:pPr>
        <w:ind w:left="6372"/>
        <w:rPr>
          <w:sz w:val="24"/>
          <w:szCs w:val="24"/>
        </w:rPr>
      </w:pPr>
      <w:r>
        <w:rPr>
          <w:sz w:val="24"/>
          <w:szCs w:val="24"/>
        </w:rPr>
        <w:t>Kolbuszowa, 2019-03-21</w:t>
      </w:r>
    </w:p>
    <w:p w:rsidR="005433F6" w:rsidRDefault="005433F6" w:rsidP="005433F6">
      <w:pPr>
        <w:ind w:left="6372"/>
      </w:pPr>
    </w:p>
    <w:p w:rsidR="000964D3" w:rsidRDefault="000964D3" w:rsidP="000964D3">
      <w:pPr>
        <w:jc w:val="center"/>
        <w:rPr>
          <w:b/>
          <w:bCs/>
          <w:sz w:val="28"/>
          <w:szCs w:val="28"/>
        </w:rPr>
      </w:pPr>
      <w:r w:rsidRPr="000964D3">
        <w:rPr>
          <w:b/>
          <w:bCs/>
          <w:sz w:val="28"/>
          <w:szCs w:val="28"/>
        </w:rPr>
        <w:t xml:space="preserve">Informacja o </w:t>
      </w:r>
      <w:r w:rsidR="00477908">
        <w:rPr>
          <w:b/>
          <w:bCs/>
          <w:sz w:val="28"/>
          <w:szCs w:val="28"/>
        </w:rPr>
        <w:t xml:space="preserve">wyborze </w:t>
      </w:r>
      <w:r w:rsidRPr="000964D3">
        <w:rPr>
          <w:b/>
          <w:bCs/>
          <w:sz w:val="28"/>
          <w:szCs w:val="28"/>
        </w:rPr>
        <w:t>partnera do wspólnej</w:t>
      </w:r>
      <w:r w:rsidR="00BE067B">
        <w:rPr>
          <w:b/>
          <w:bCs/>
          <w:sz w:val="28"/>
          <w:szCs w:val="28"/>
        </w:rPr>
        <w:t xml:space="preserve"> </w:t>
      </w:r>
      <w:r w:rsidRPr="000964D3">
        <w:rPr>
          <w:b/>
          <w:bCs/>
          <w:sz w:val="28"/>
          <w:szCs w:val="28"/>
        </w:rPr>
        <w:t>realizacji projektu</w:t>
      </w:r>
    </w:p>
    <w:p w:rsidR="000964D3" w:rsidRDefault="000964D3" w:rsidP="000964D3">
      <w:pPr>
        <w:jc w:val="center"/>
        <w:rPr>
          <w:b/>
          <w:bCs/>
          <w:sz w:val="28"/>
          <w:szCs w:val="28"/>
        </w:rPr>
      </w:pPr>
    </w:p>
    <w:p w:rsidR="000964D3" w:rsidRPr="00C2776B" w:rsidRDefault="000964D3" w:rsidP="00A13287">
      <w:pPr>
        <w:spacing w:after="0"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t xml:space="preserve">Powiat Kolbuszowski, ul. 11-go listopada 10; 36-100 Kolbuszowa - zgodnie z art. 33 ust. 2 pkt. 3) ustawy z dnia 11 lipca 2014 roku o zasadach realizacji programów w zakresie polityki spójności finansowanych w perspektywie finansowej 2014 – 2020 (Dz. U. z 2014, poz.1146 ze zm.) oraz w nawiązaniu do ogłoszenia zamieszczonego w dniu </w:t>
      </w:r>
      <w:r w:rsidR="00477908">
        <w:rPr>
          <w:sz w:val="24"/>
          <w:szCs w:val="24"/>
        </w:rPr>
        <w:t>20 luty</w:t>
      </w:r>
      <w:r w:rsidRPr="00C2776B">
        <w:rPr>
          <w:sz w:val="24"/>
          <w:szCs w:val="24"/>
        </w:rPr>
        <w:t xml:space="preserve"> 2019 roku na</w:t>
      </w:r>
    </w:p>
    <w:p w:rsidR="000964D3" w:rsidRPr="00C2776B" w:rsidRDefault="00477908" w:rsidP="005433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964D3" w:rsidRPr="00C2776B">
        <w:rPr>
          <w:sz w:val="24"/>
          <w:szCs w:val="24"/>
        </w:rPr>
        <w:t xml:space="preserve">ip.powiat.kolbuszowa.pl </w:t>
      </w:r>
      <w:bookmarkStart w:id="0" w:name="_GoBack"/>
      <w:bookmarkEnd w:id="0"/>
      <w:r w:rsidR="000964D3" w:rsidRPr="00C2776B">
        <w:rPr>
          <w:sz w:val="24"/>
          <w:szCs w:val="24"/>
        </w:rPr>
        <w:t>o otwartym naborze na Partnera spoza sektora finansów publicznych do realizacji projektu w ramach</w:t>
      </w:r>
      <w:r w:rsidR="00A13287" w:rsidRPr="00C2776B">
        <w:rPr>
          <w:sz w:val="24"/>
          <w:szCs w:val="24"/>
        </w:rPr>
        <w:t>:</w:t>
      </w:r>
      <w:r w:rsidR="000964D3" w:rsidRPr="00C2776B">
        <w:rPr>
          <w:sz w:val="24"/>
          <w:szCs w:val="24"/>
        </w:rPr>
        <w:t xml:space="preserve"> Regionalnego Programu Operacyjnego Województwa Podkarpackiego na lata 2014-2020, Oś Priorytetowa IX  Jakość Edukacji i Kompetencji w Regionie, Działanie 9.4 Poprawa jakości kształcenia zawodowego</w:t>
      </w:r>
    </w:p>
    <w:p w:rsidR="005433F6" w:rsidRPr="00477908" w:rsidRDefault="000964D3" w:rsidP="005433F6">
      <w:pPr>
        <w:spacing w:after="0" w:line="360" w:lineRule="auto"/>
        <w:jc w:val="center"/>
        <w:rPr>
          <w:sz w:val="24"/>
          <w:szCs w:val="24"/>
          <w:u w:val="single"/>
        </w:rPr>
      </w:pPr>
      <w:r w:rsidRPr="00477908">
        <w:rPr>
          <w:b/>
          <w:sz w:val="24"/>
          <w:szCs w:val="24"/>
          <w:u w:val="single"/>
        </w:rPr>
        <w:t>podaje</w:t>
      </w:r>
      <w:r w:rsidR="00A13287" w:rsidRPr="00477908">
        <w:rPr>
          <w:b/>
          <w:sz w:val="24"/>
          <w:szCs w:val="24"/>
          <w:u w:val="single"/>
        </w:rPr>
        <w:t xml:space="preserve"> </w:t>
      </w:r>
      <w:r w:rsidRPr="00477908">
        <w:rPr>
          <w:b/>
          <w:sz w:val="24"/>
          <w:szCs w:val="24"/>
          <w:u w:val="single"/>
        </w:rPr>
        <w:t>do wiadomości publicznej</w:t>
      </w:r>
      <w:r w:rsidR="005433F6" w:rsidRPr="00477908">
        <w:rPr>
          <w:b/>
          <w:sz w:val="24"/>
          <w:szCs w:val="24"/>
          <w:u w:val="single"/>
        </w:rPr>
        <w:t xml:space="preserve"> </w:t>
      </w:r>
      <w:r w:rsidR="00477908" w:rsidRPr="00477908">
        <w:rPr>
          <w:b/>
          <w:sz w:val="24"/>
          <w:szCs w:val="24"/>
          <w:u w:val="single"/>
        </w:rPr>
        <w:t xml:space="preserve">informacje o wyborze następującego Partnera do projektu/projektów </w:t>
      </w:r>
      <w:r w:rsidR="00A13287" w:rsidRPr="00477908">
        <w:rPr>
          <w:sz w:val="24"/>
          <w:szCs w:val="24"/>
          <w:u w:val="single"/>
        </w:rPr>
        <w:t xml:space="preserve"> </w:t>
      </w:r>
    </w:p>
    <w:p w:rsidR="00477908" w:rsidRDefault="00477908" w:rsidP="009D624E">
      <w:pPr>
        <w:jc w:val="center"/>
        <w:rPr>
          <w:b/>
          <w:bCs/>
          <w:sz w:val="24"/>
          <w:szCs w:val="24"/>
        </w:rPr>
      </w:pPr>
    </w:p>
    <w:p w:rsidR="00477908" w:rsidRDefault="00477908" w:rsidP="009D62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PGE Dystrybucja SA</w:t>
      </w:r>
    </w:p>
    <w:p w:rsidR="00477908" w:rsidRDefault="00477908" w:rsidP="009D62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Oddział Rzeszów</w:t>
      </w:r>
    </w:p>
    <w:p w:rsidR="00477908" w:rsidRDefault="00BE067B" w:rsidP="009D62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77908">
        <w:rPr>
          <w:b/>
          <w:bCs/>
          <w:sz w:val="24"/>
          <w:szCs w:val="24"/>
        </w:rPr>
        <w:t>l. 8 Marca 8</w:t>
      </w:r>
      <w:r>
        <w:rPr>
          <w:b/>
          <w:bCs/>
          <w:sz w:val="24"/>
          <w:szCs w:val="24"/>
        </w:rPr>
        <w:t xml:space="preserve">; </w:t>
      </w:r>
      <w:r w:rsidR="00477908">
        <w:rPr>
          <w:b/>
          <w:bCs/>
          <w:sz w:val="24"/>
          <w:szCs w:val="24"/>
        </w:rPr>
        <w:t xml:space="preserve">35-065 Rzeszów </w:t>
      </w:r>
    </w:p>
    <w:p w:rsidR="00BE067B" w:rsidRPr="00C2776B" w:rsidRDefault="00BE067B" w:rsidP="00BE067B">
      <w:pPr>
        <w:spacing w:line="360" w:lineRule="auto"/>
        <w:rPr>
          <w:sz w:val="24"/>
          <w:szCs w:val="24"/>
        </w:rPr>
      </w:pPr>
      <w:r w:rsidRPr="00C2776B">
        <w:rPr>
          <w:sz w:val="24"/>
          <w:szCs w:val="24"/>
        </w:rPr>
        <w:t xml:space="preserve">Nabór Partnera odbywał się w terminie od dnia ogłoszenia </w:t>
      </w:r>
      <w:r>
        <w:rPr>
          <w:b/>
          <w:sz w:val="24"/>
          <w:szCs w:val="24"/>
        </w:rPr>
        <w:t>do 14</w:t>
      </w:r>
      <w:r w:rsidRPr="00C2776B">
        <w:rPr>
          <w:b/>
          <w:sz w:val="24"/>
          <w:szCs w:val="24"/>
        </w:rPr>
        <w:t>.03.2019r.  do godz. 10.00</w:t>
      </w:r>
    </w:p>
    <w:p w:rsidR="00BE067B" w:rsidRPr="00C2776B" w:rsidRDefault="00BE067B" w:rsidP="00BE067B">
      <w:pPr>
        <w:spacing w:line="360" w:lineRule="auto"/>
        <w:rPr>
          <w:sz w:val="24"/>
          <w:szCs w:val="24"/>
        </w:rPr>
      </w:pPr>
      <w:r w:rsidRPr="00C2776B">
        <w:rPr>
          <w:sz w:val="24"/>
          <w:szCs w:val="24"/>
        </w:rPr>
        <w:t xml:space="preserve">Do dnia </w:t>
      </w:r>
      <w:r>
        <w:rPr>
          <w:sz w:val="24"/>
          <w:szCs w:val="24"/>
        </w:rPr>
        <w:t>i godziny wyznaczonej</w:t>
      </w:r>
      <w:r w:rsidRPr="00C2776B">
        <w:rPr>
          <w:sz w:val="24"/>
          <w:szCs w:val="24"/>
        </w:rPr>
        <w:t xml:space="preserve"> jako dzień składania ofert </w:t>
      </w:r>
      <w:r>
        <w:rPr>
          <w:sz w:val="24"/>
          <w:szCs w:val="24"/>
        </w:rPr>
        <w:t>złożono tylko 1 ofertę partnerską przez w/w partnera</w:t>
      </w:r>
      <w:r w:rsidRPr="00C2776B">
        <w:rPr>
          <w:sz w:val="24"/>
          <w:szCs w:val="24"/>
        </w:rPr>
        <w:t xml:space="preserve"> </w:t>
      </w:r>
    </w:p>
    <w:p w:rsidR="00D85070" w:rsidRDefault="00D85070" w:rsidP="00D850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Powiat Kolbuszowski przy wyborze Partnera kierował się następującymi kryteriami: </w:t>
      </w:r>
    </w:p>
    <w:p w:rsidR="00D85070" w:rsidRPr="00D85070" w:rsidRDefault="00D85070" w:rsidP="00D85070">
      <w:pPr>
        <w:spacing w:line="360" w:lineRule="auto"/>
        <w:rPr>
          <w:sz w:val="24"/>
          <w:szCs w:val="24"/>
        </w:rPr>
      </w:pPr>
      <w:r w:rsidRPr="00D85070">
        <w:rPr>
          <w:sz w:val="24"/>
          <w:szCs w:val="24"/>
        </w:rPr>
        <w:t xml:space="preserve">1. Zgodność działania potencjalnego Partnera z celami partnerstwa </w:t>
      </w:r>
    </w:p>
    <w:p w:rsidR="00D85070" w:rsidRPr="00D85070" w:rsidRDefault="00D85070" w:rsidP="00D85070">
      <w:pPr>
        <w:spacing w:line="360" w:lineRule="auto"/>
        <w:rPr>
          <w:sz w:val="24"/>
          <w:szCs w:val="24"/>
        </w:rPr>
      </w:pPr>
      <w:r w:rsidRPr="00D85070">
        <w:rPr>
          <w:sz w:val="24"/>
          <w:szCs w:val="24"/>
        </w:rPr>
        <w:t xml:space="preserve">2. Deklarowany wkład  potencjalnego partnera w realizację celu partnerstwa (techniczny, kadrowy i/lub finansowy) </w:t>
      </w:r>
    </w:p>
    <w:p w:rsidR="00D85070" w:rsidRDefault="00D85070" w:rsidP="00D85070">
      <w:pPr>
        <w:spacing w:line="360" w:lineRule="auto"/>
        <w:rPr>
          <w:sz w:val="24"/>
          <w:szCs w:val="24"/>
        </w:rPr>
      </w:pPr>
      <w:r w:rsidRPr="00D85070">
        <w:rPr>
          <w:sz w:val="24"/>
          <w:szCs w:val="24"/>
        </w:rPr>
        <w:t>3. Doświadczenie w realizacji projektów o podobnym charakterze</w:t>
      </w:r>
      <w:r w:rsidR="00BE067B">
        <w:rPr>
          <w:sz w:val="24"/>
          <w:szCs w:val="24"/>
        </w:rPr>
        <w:t>.</w:t>
      </w:r>
    </w:p>
    <w:p w:rsidR="00BE067B" w:rsidRDefault="00BE067B" w:rsidP="00D850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Partner spełnia</w:t>
      </w:r>
      <w:r w:rsidRPr="00BE067B">
        <w:rPr>
          <w:sz w:val="24"/>
          <w:szCs w:val="24"/>
        </w:rPr>
        <w:t xml:space="preserve"> wymogi przedstawione w </w:t>
      </w:r>
      <w:r>
        <w:rPr>
          <w:sz w:val="24"/>
          <w:szCs w:val="24"/>
        </w:rPr>
        <w:t>ogłoszeniu o naborze i uzyskał 8 pkt</w:t>
      </w:r>
      <w:r w:rsidRPr="00BE067B">
        <w:rPr>
          <w:sz w:val="24"/>
          <w:szCs w:val="24"/>
        </w:rPr>
        <w:t xml:space="preserve"> na </w:t>
      </w:r>
      <w:r>
        <w:rPr>
          <w:sz w:val="24"/>
          <w:szCs w:val="24"/>
        </w:rPr>
        <w:t>1</w:t>
      </w:r>
      <w:r w:rsidRPr="00BE067B">
        <w:rPr>
          <w:sz w:val="24"/>
          <w:szCs w:val="24"/>
        </w:rPr>
        <w:t>0 pkt. możliwych w ramach postawionych kryteriów</w:t>
      </w:r>
    </w:p>
    <w:p w:rsidR="000964D3" w:rsidRDefault="009D624E" w:rsidP="009D624E">
      <w:pPr>
        <w:spacing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lastRenderedPageBreak/>
        <w:t>Otwarty nabór  partnera do wspólnej realizacji projektu/projektów w ramach Regionalnego Programu Operacyjnego Województwa Podkarpackiego na lata 2014-2020, Oś Priorytetowa IX  Jakość Edukacji i Kompetencji w Regionie, Działanie 9.4 Poprawa jakości kształcenia zawodowego o</w:t>
      </w:r>
      <w:r w:rsidR="000964D3" w:rsidRPr="00C2776B">
        <w:rPr>
          <w:sz w:val="24"/>
          <w:szCs w:val="24"/>
        </w:rPr>
        <w:t>dbył się w op</w:t>
      </w:r>
      <w:r w:rsidRPr="00C2776B">
        <w:rPr>
          <w:sz w:val="24"/>
          <w:szCs w:val="24"/>
        </w:rPr>
        <w:t xml:space="preserve">arciu o przepisy art. 33 </w:t>
      </w:r>
      <w:r w:rsidR="000964D3" w:rsidRPr="00C2776B">
        <w:rPr>
          <w:sz w:val="24"/>
          <w:szCs w:val="24"/>
        </w:rPr>
        <w:t>ustawy z dnia 11 lipca 2014 roku o zasadach realizacji</w:t>
      </w:r>
      <w:r w:rsidRPr="00C2776B">
        <w:rPr>
          <w:sz w:val="24"/>
          <w:szCs w:val="24"/>
        </w:rPr>
        <w:t xml:space="preserve"> </w:t>
      </w:r>
      <w:r w:rsidR="000964D3" w:rsidRPr="00C2776B">
        <w:rPr>
          <w:sz w:val="24"/>
          <w:szCs w:val="24"/>
        </w:rPr>
        <w:t>programów w zakresie polityki spójności finansowanych w perspektywie finansowej 2014 – 2020 (Dz. U. z 2014,</w:t>
      </w:r>
      <w:r w:rsidR="00DA4935">
        <w:rPr>
          <w:sz w:val="24"/>
          <w:szCs w:val="24"/>
        </w:rPr>
        <w:t xml:space="preserve"> </w:t>
      </w:r>
      <w:r w:rsidR="000964D3" w:rsidRPr="00C2776B">
        <w:rPr>
          <w:sz w:val="24"/>
          <w:szCs w:val="24"/>
        </w:rPr>
        <w:t xml:space="preserve">poz.1146 ze zm.). </w:t>
      </w:r>
    </w:p>
    <w:p w:rsidR="00C2776B" w:rsidRDefault="00C2776B" w:rsidP="009D624E">
      <w:pPr>
        <w:spacing w:line="360" w:lineRule="auto"/>
        <w:jc w:val="both"/>
        <w:rPr>
          <w:sz w:val="24"/>
          <w:szCs w:val="24"/>
        </w:rPr>
      </w:pPr>
    </w:p>
    <w:p w:rsidR="00C2776B" w:rsidRDefault="00C2776B" w:rsidP="00C2776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C2776B" w:rsidRDefault="00C2776B" w:rsidP="009D624E">
      <w:pPr>
        <w:spacing w:line="360" w:lineRule="auto"/>
        <w:jc w:val="both"/>
        <w:rPr>
          <w:sz w:val="24"/>
          <w:szCs w:val="24"/>
        </w:rPr>
      </w:pPr>
    </w:p>
    <w:sectPr w:rsidR="00C27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87" w:rsidRDefault="00ED0E87" w:rsidP="00C2776B">
      <w:pPr>
        <w:spacing w:after="0" w:line="240" w:lineRule="auto"/>
      </w:pPr>
      <w:r>
        <w:separator/>
      </w:r>
    </w:p>
  </w:endnote>
  <w:endnote w:type="continuationSeparator" w:id="0">
    <w:p w:rsidR="00ED0E87" w:rsidRDefault="00ED0E87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99259"/>
      <w:docPartObj>
        <w:docPartGallery w:val="Page Numbers (Bottom of Page)"/>
        <w:docPartUnique/>
      </w:docPartObj>
    </w:sdtPr>
    <w:sdtEndPr/>
    <w:sdtContent>
      <w:p w:rsidR="00C2776B" w:rsidRDefault="00C277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71">
          <w:rPr>
            <w:noProof/>
          </w:rPr>
          <w:t>1</w:t>
        </w:r>
        <w:r>
          <w:fldChar w:fldCharType="end"/>
        </w:r>
      </w:p>
    </w:sdtContent>
  </w:sdt>
  <w:p w:rsidR="00C2776B" w:rsidRDefault="00C27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87" w:rsidRDefault="00ED0E87" w:rsidP="00C2776B">
      <w:pPr>
        <w:spacing w:after="0" w:line="240" w:lineRule="auto"/>
      </w:pPr>
      <w:r>
        <w:separator/>
      </w:r>
    </w:p>
  </w:footnote>
  <w:footnote w:type="continuationSeparator" w:id="0">
    <w:p w:rsidR="00ED0E87" w:rsidRDefault="00ED0E87" w:rsidP="00C2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8"/>
    <w:rsid w:val="000964D3"/>
    <w:rsid w:val="00150608"/>
    <w:rsid w:val="00157CF4"/>
    <w:rsid w:val="00246238"/>
    <w:rsid w:val="003C6871"/>
    <w:rsid w:val="00477908"/>
    <w:rsid w:val="005433F6"/>
    <w:rsid w:val="009D624E"/>
    <w:rsid w:val="00A13287"/>
    <w:rsid w:val="00A27742"/>
    <w:rsid w:val="00B22ED5"/>
    <w:rsid w:val="00BE067B"/>
    <w:rsid w:val="00C2776B"/>
    <w:rsid w:val="00D77C92"/>
    <w:rsid w:val="00D85070"/>
    <w:rsid w:val="00DA4935"/>
    <w:rsid w:val="00ED0E87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6B"/>
  </w:style>
  <w:style w:type="paragraph" w:styleId="Stopka">
    <w:name w:val="footer"/>
    <w:basedOn w:val="Normalny"/>
    <w:link w:val="Stopka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6B"/>
  </w:style>
  <w:style w:type="paragraph" w:styleId="Stopka">
    <w:name w:val="footer"/>
    <w:basedOn w:val="Normalny"/>
    <w:link w:val="Stopka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2019-03-28T09:19:00Z</cp:lastPrinted>
  <dcterms:created xsi:type="dcterms:W3CDTF">2019-03-21T13:54:00Z</dcterms:created>
  <dcterms:modified xsi:type="dcterms:W3CDTF">2019-03-21T14:00:00Z</dcterms:modified>
</cp:coreProperties>
</file>