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00" w:rsidRPr="00360B0D" w:rsidRDefault="00721600" w:rsidP="0072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5EA6">
        <w:rPr>
          <w:rFonts w:ascii="Times New Roman" w:hAnsi="Times New Roman" w:cs="Times New Roman"/>
          <w:b/>
          <w:sz w:val="28"/>
          <w:szCs w:val="28"/>
        </w:rPr>
        <w:t xml:space="preserve">Aktualizacja planu postępowań </w:t>
      </w:r>
      <w:r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EA5EA6">
        <w:rPr>
          <w:rFonts w:ascii="Times New Roman" w:hAnsi="Times New Roman" w:cs="Times New Roman"/>
          <w:b/>
          <w:sz w:val="28"/>
          <w:szCs w:val="28"/>
        </w:rPr>
        <w:t>udzielenie zamówień w 2017r. podlegających</w:t>
      </w:r>
      <w:r w:rsidRPr="00EA5E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ustawie z dnia 29 stycznia 2004 r. Prawo zamówień publicznych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21600" w:rsidRDefault="00721600" w:rsidP="00721600"/>
    <w:p w:rsidR="00721600" w:rsidRDefault="00721600" w:rsidP="00721600"/>
    <w:tbl>
      <w:tblPr>
        <w:tblW w:w="1488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3895"/>
        <w:gridCol w:w="2410"/>
        <w:gridCol w:w="2268"/>
        <w:gridCol w:w="1842"/>
        <w:gridCol w:w="2268"/>
        <w:gridCol w:w="1634"/>
      </w:tblGrid>
      <w:tr w:rsidR="00721600" w:rsidRPr="00EA5EA6" w:rsidTr="00373FC7">
        <w:tc>
          <w:tcPr>
            <w:tcW w:w="567" w:type="dxa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95" w:type="dxa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ORIENTACYJNA WARTOŚĆ ZAMÓWIENIA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(netto)</w:t>
            </w:r>
          </w:p>
          <w:p w:rsidR="00721600" w:rsidRPr="00EA5EA6" w:rsidRDefault="00721600" w:rsidP="00373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b/>
                <w:sz w:val="24"/>
                <w:szCs w:val="24"/>
              </w:rPr>
              <w:t>PRZEWIDYWANY TRYB POSTĘPOWANIA</w:t>
            </w:r>
          </w:p>
        </w:tc>
        <w:tc>
          <w:tcPr>
            <w:tcW w:w="1842" w:type="dxa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b/>
                <w:sz w:val="24"/>
                <w:szCs w:val="24"/>
              </w:rPr>
              <w:t>RODZAJ ZAMÓWIENIA</w:t>
            </w:r>
          </w:p>
          <w:p w:rsidR="00721600" w:rsidRPr="00EA5EA6" w:rsidRDefault="00721600" w:rsidP="00373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(dostawy, usługi, roboty </w:t>
            </w:r>
            <w:r w:rsidRPr="00EA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budowlane) </w:t>
            </w:r>
          </w:p>
        </w:tc>
        <w:tc>
          <w:tcPr>
            <w:tcW w:w="2268" w:type="dxa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b/>
                <w:sz w:val="24"/>
                <w:szCs w:val="24"/>
              </w:rPr>
              <w:t>PRZEWIDYWANY TERMIN WSZCZĘCIA POSTĘPOWANIA</w:t>
            </w:r>
          </w:p>
        </w:tc>
        <w:tc>
          <w:tcPr>
            <w:tcW w:w="1634" w:type="dxa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721600" w:rsidRPr="00EA5EA6" w:rsidTr="00373FC7">
        <w:tc>
          <w:tcPr>
            <w:tcW w:w="567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5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Zakup sprzętu i wyposażenia, materiałów dydaktycznych dla LO</w:t>
            </w:r>
          </w:p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185 765,85 zł.</w:t>
            </w:r>
          </w:p>
        </w:tc>
        <w:tc>
          <w:tcPr>
            <w:tcW w:w="2268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1842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  <w:tc>
          <w:tcPr>
            <w:tcW w:w="2268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I kwartał 2017</w:t>
            </w:r>
          </w:p>
        </w:tc>
        <w:tc>
          <w:tcPr>
            <w:tcW w:w="1634" w:type="dxa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00" w:rsidRPr="00EA5EA6" w:rsidTr="00373FC7">
        <w:tc>
          <w:tcPr>
            <w:tcW w:w="567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5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 xml:space="preserve">Zakup wyposażenia dla ZST w Kolbuszowej </w:t>
            </w:r>
          </w:p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1 467 479,76 zł.</w:t>
            </w:r>
          </w:p>
        </w:tc>
        <w:tc>
          <w:tcPr>
            <w:tcW w:w="2268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1842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  <w:tc>
          <w:tcPr>
            <w:tcW w:w="2268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I kwartał 2017</w:t>
            </w:r>
          </w:p>
        </w:tc>
        <w:tc>
          <w:tcPr>
            <w:tcW w:w="1634" w:type="dxa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Zamówienie będzie udzielane w częściach</w:t>
            </w:r>
          </w:p>
        </w:tc>
      </w:tr>
      <w:tr w:rsidR="00721600" w:rsidRPr="00EA5EA6" w:rsidTr="00373FC7">
        <w:tc>
          <w:tcPr>
            <w:tcW w:w="567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5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Zakup wyposażenia dla ZSA – E w Weryni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273 120,73 zł.</w:t>
            </w:r>
          </w:p>
        </w:tc>
        <w:tc>
          <w:tcPr>
            <w:tcW w:w="2268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1842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  <w:tc>
          <w:tcPr>
            <w:tcW w:w="2268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I kwartał 2017</w:t>
            </w:r>
          </w:p>
        </w:tc>
        <w:tc>
          <w:tcPr>
            <w:tcW w:w="1634" w:type="dxa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Zamówienie będzie udzielane w częściach</w:t>
            </w:r>
          </w:p>
        </w:tc>
      </w:tr>
      <w:tr w:rsidR="00721600" w:rsidRPr="00EA5EA6" w:rsidTr="00373FC7">
        <w:tc>
          <w:tcPr>
            <w:tcW w:w="567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5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 xml:space="preserve">Wykonanie robót budowlanych na zadaniu </w:t>
            </w:r>
            <w:proofErr w:type="spellStart"/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proofErr w:type="gramStart"/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:”Rozwój</w:t>
            </w:r>
            <w:proofErr w:type="gramEnd"/>
            <w:r w:rsidRPr="00EA5EA6">
              <w:rPr>
                <w:rFonts w:ascii="Times New Roman" w:hAnsi="Times New Roman" w:cs="Times New Roman"/>
                <w:sz w:val="24"/>
                <w:szCs w:val="24"/>
              </w:rPr>
              <w:t xml:space="preserve"> kształcenia zawodowego w powiecie kolbuszowskim poprzez modernizację infrastruktury edukacyjnej”</w:t>
            </w:r>
          </w:p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639 890,12 zł.</w:t>
            </w:r>
          </w:p>
        </w:tc>
        <w:tc>
          <w:tcPr>
            <w:tcW w:w="2268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1842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Robota budowlana</w:t>
            </w:r>
          </w:p>
        </w:tc>
        <w:tc>
          <w:tcPr>
            <w:tcW w:w="2268" w:type="dxa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I kwartał 2017</w:t>
            </w:r>
          </w:p>
        </w:tc>
        <w:tc>
          <w:tcPr>
            <w:tcW w:w="1634" w:type="dxa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00" w:rsidRPr="00EA5EA6" w:rsidTr="00373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 xml:space="preserve">Wykonanie robót budowlanych na zadaniu </w:t>
            </w:r>
            <w:proofErr w:type="spellStart"/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proofErr w:type="gramStart"/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:” Modernizacja</w:t>
            </w:r>
            <w:proofErr w:type="gramEnd"/>
            <w:r w:rsidRPr="00EA5EA6">
              <w:rPr>
                <w:rFonts w:ascii="Times New Roman" w:hAnsi="Times New Roman" w:cs="Times New Roman"/>
                <w:sz w:val="24"/>
                <w:szCs w:val="24"/>
              </w:rPr>
              <w:t xml:space="preserve"> infrastruktury edukacyjnej w Liceum Ogólnokształcącym w Kolbuszowej”</w:t>
            </w:r>
          </w:p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801 939,53 zł.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 xml:space="preserve">Robota budowlana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I kwartał 2017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00" w:rsidRPr="00EA5EA6" w:rsidTr="00373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Doskonalenie umiejętności i kompetencji zawodowych nauczycieli praktycznej nauki zawodu ZST i ZSAE</w:t>
            </w:r>
          </w:p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63 260, 00 zł.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I kwartał 2017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00" w:rsidRPr="00EA5EA6" w:rsidTr="00373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 xml:space="preserve">Zakup wyposażenia Cyfrowej pracowni języka angielskiego- ZST  Zakup wyposażenia na potrzeby kształcenia w zawodach: technik ekonomista, technik żywienia i </w:t>
            </w:r>
            <w:proofErr w:type="spellStart"/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A5EA6">
              <w:rPr>
                <w:rFonts w:ascii="Times New Roman" w:hAnsi="Times New Roman" w:cs="Times New Roman"/>
                <w:sz w:val="24"/>
                <w:szCs w:val="24"/>
              </w:rPr>
              <w:t xml:space="preserve"> usług gastronomicznych, kucharz</w:t>
            </w:r>
          </w:p>
          <w:p w:rsidR="00721600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69 000,00 zł.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I kwartał 2017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00" w:rsidRPr="00EA5EA6" w:rsidTr="00373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Zaciągnięcie kredytu długoterminowego w wysokości 2 000 000,00 zł.</w:t>
            </w:r>
          </w:p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56 097,56 zł.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t>III kwartał 2017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00" w:rsidRPr="00EA5EA6" w:rsidTr="00373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00" w:rsidRPr="00EA5EA6" w:rsidRDefault="00721600" w:rsidP="0037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:rsidR="00721600" w:rsidRPr="00EA5EA6" w:rsidRDefault="00721600" w:rsidP="0037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Modernizacja EGIB, utworzenie GESUT i BDOT500 w pow. kolbuszowskim 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721600" w:rsidRPr="00EA5EA6" w:rsidRDefault="00721600" w:rsidP="0037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21600" w:rsidRPr="00EA5EA6" w:rsidRDefault="00721600" w:rsidP="0037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21600" w:rsidRPr="00EA5EA6" w:rsidRDefault="00721600" w:rsidP="0037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1 432 398,37 zł.</w:t>
            </w:r>
          </w:p>
        </w:tc>
        <w:tc>
          <w:tcPr>
            <w:tcW w:w="2268" w:type="dxa"/>
            <w:vAlign w:val="center"/>
          </w:tcPr>
          <w:p w:rsidR="00721600" w:rsidRPr="00EA5EA6" w:rsidRDefault="00721600" w:rsidP="0037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842" w:type="dxa"/>
            <w:vAlign w:val="center"/>
          </w:tcPr>
          <w:p w:rsidR="00721600" w:rsidRPr="00EA5EA6" w:rsidRDefault="00721600" w:rsidP="0037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Dostawa</w:t>
            </w:r>
          </w:p>
        </w:tc>
        <w:tc>
          <w:tcPr>
            <w:tcW w:w="2268" w:type="dxa"/>
            <w:vAlign w:val="center"/>
          </w:tcPr>
          <w:p w:rsidR="00721600" w:rsidRPr="00EA5EA6" w:rsidRDefault="00721600" w:rsidP="0037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A5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kwartał 2017</w:t>
            </w:r>
          </w:p>
        </w:tc>
        <w:tc>
          <w:tcPr>
            <w:tcW w:w="1634" w:type="dxa"/>
          </w:tcPr>
          <w:p w:rsidR="00721600" w:rsidRPr="00EA5EA6" w:rsidRDefault="00721600" w:rsidP="003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1600" w:rsidRPr="00EA5EA6" w:rsidRDefault="00721600" w:rsidP="003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będzie udzielane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częściach</w:t>
            </w:r>
          </w:p>
        </w:tc>
      </w:tr>
    </w:tbl>
    <w:p w:rsidR="00721600" w:rsidRDefault="00721600" w:rsidP="00721600"/>
    <w:p w:rsidR="000B2936" w:rsidRDefault="00721600">
      <w:bookmarkStart w:id="0" w:name="_GoBack"/>
      <w:bookmarkEnd w:id="0"/>
    </w:p>
    <w:sectPr w:rsidR="000B2936" w:rsidSect="00721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ED"/>
    <w:rsid w:val="00402943"/>
    <w:rsid w:val="00643936"/>
    <w:rsid w:val="00667EED"/>
    <w:rsid w:val="0072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8ADEB-A29B-499E-8C76-A8B9C02F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2</cp:revision>
  <dcterms:created xsi:type="dcterms:W3CDTF">2017-04-10T08:02:00Z</dcterms:created>
  <dcterms:modified xsi:type="dcterms:W3CDTF">2017-04-10T08:03:00Z</dcterms:modified>
</cp:coreProperties>
</file>