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85A3" w14:textId="77777777" w:rsidR="00595085" w:rsidRDefault="00000000">
      <w:pPr>
        <w:pStyle w:val="Standard"/>
        <w:spacing w:after="57" w:line="276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…….……………………...…………..</w:t>
      </w:r>
    </w:p>
    <w:p w14:paraId="1BCB985B" w14:textId="77777777" w:rsidR="00595085" w:rsidRDefault="00000000">
      <w:pPr>
        <w:pStyle w:val="Standard"/>
        <w:spacing w:after="57" w:line="276" w:lineRule="auto"/>
        <w:jc w:val="right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ar-SA" w:bidi="ar-SA"/>
        </w:rPr>
        <w:t>miejscowość i data</w:t>
      </w:r>
    </w:p>
    <w:p w14:paraId="6CA0A23D" w14:textId="77777777" w:rsidR="00595085" w:rsidRDefault="00000000">
      <w:pPr>
        <w:pStyle w:val="Standard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</w:p>
    <w:p w14:paraId="697CED6D" w14:textId="77777777" w:rsidR="00595085" w:rsidRDefault="00595085">
      <w:pPr>
        <w:pStyle w:val="Standard"/>
        <w:ind w:left="6123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</w:p>
    <w:p w14:paraId="78AD64C2" w14:textId="77777777" w:rsidR="00595085" w:rsidRDefault="00595085">
      <w:pPr>
        <w:pStyle w:val="Standard"/>
        <w:ind w:left="6123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</w:p>
    <w:p w14:paraId="2EFF517A" w14:textId="16DC3C33" w:rsidR="00595085" w:rsidRDefault="00000000">
      <w:pPr>
        <w:pStyle w:val="Standard"/>
        <w:ind w:left="6123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 xml:space="preserve">Starosta </w:t>
      </w:r>
      <w:r w:rsidR="0065734B"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Kolbuszowski</w:t>
      </w:r>
    </w:p>
    <w:p w14:paraId="13E5777C" w14:textId="276916BB" w:rsidR="00595085" w:rsidRDefault="00000000">
      <w:pPr>
        <w:pStyle w:val="Standard"/>
        <w:ind w:left="6123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  <w:r w:rsidRPr="0065734B">
        <w:rPr>
          <w:rFonts w:ascii="Times New Roman" w:eastAsia="Calibri" w:hAnsi="Times New Roman" w:cs="Times New Roman"/>
          <w:bCs/>
          <w:kern w:val="0"/>
          <w:sz w:val="22"/>
          <w:szCs w:val="22"/>
          <w:lang w:eastAsia="ar-SA" w:bidi="ar-SA"/>
        </w:rPr>
        <w:t>ul.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65734B"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11-go Listopada 10</w:t>
      </w:r>
    </w:p>
    <w:p w14:paraId="6525926E" w14:textId="6E115D8C" w:rsidR="00595085" w:rsidRDefault="0065734B">
      <w:pPr>
        <w:pStyle w:val="Standard"/>
        <w:ind w:left="6123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36-100</w:t>
      </w:r>
      <w:r w:rsidR="00000000"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Kolbuszowa</w:t>
      </w:r>
    </w:p>
    <w:p w14:paraId="6D6F839D" w14:textId="77777777" w:rsidR="00595085" w:rsidRDefault="00595085">
      <w:pPr>
        <w:pStyle w:val="Standard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</w:p>
    <w:p w14:paraId="6A190F53" w14:textId="77777777" w:rsidR="00595085" w:rsidRDefault="00595085">
      <w:pPr>
        <w:pStyle w:val="Standard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</w:p>
    <w:p w14:paraId="5E6DD591" w14:textId="77777777" w:rsidR="00595085" w:rsidRDefault="00000000">
      <w:pPr>
        <w:pStyle w:val="Standard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ab/>
      </w:r>
    </w:p>
    <w:p w14:paraId="36A70387" w14:textId="77777777" w:rsidR="00595085" w:rsidRDefault="00595085">
      <w:pPr>
        <w:pStyle w:val="Standard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</w:p>
    <w:p w14:paraId="403F2271" w14:textId="77777777" w:rsidR="00595085" w:rsidRDefault="00000000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OŚWIADCZENIE</w:t>
      </w:r>
    </w:p>
    <w:p w14:paraId="51191F11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</w:p>
    <w:p w14:paraId="4BC9BD18" w14:textId="77777777" w:rsidR="00595085" w:rsidRDefault="00000000">
      <w:pPr>
        <w:pStyle w:val="Standard"/>
        <w:spacing w:after="20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W związku z postanowieniami ustawy z dnia 1 marca 2018 r. o przeciwdziałaniu praniu pieniędzy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br/>
        <w:t>oraz finansowaniu terroryzmu  (Dz. U. z 2020 r. poz. 971 ze zm.), reprezentując:</w:t>
      </w:r>
    </w:p>
    <w:p w14:paraId="15682D78" w14:textId="77777777" w:rsidR="00595085" w:rsidRDefault="00595085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</w:p>
    <w:p w14:paraId="58A50FB6" w14:textId="77777777" w:rsidR="00595085" w:rsidRDefault="00000000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…………………………………………………………………………………………………………..</w:t>
      </w:r>
    </w:p>
    <w:p w14:paraId="4F589F05" w14:textId="77777777" w:rsidR="00595085" w:rsidRDefault="00595085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</w:p>
    <w:p w14:paraId="15D95DDB" w14:textId="77777777" w:rsidR="00595085" w:rsidRDefault="00000000">
      <w:pPr>
        <w:pStyle w:val="Standard"/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…………………………………………………………………………………………………………..</w:t>
      </w:r>
    </w:p>
    <w:p w14:paraId="4EF268A2" w14:textId="77777777" w:rsidR="00595085" w:rsidRDefault="00000000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  <w:t>(nazwa organizacji pozarządowej / fundacji, adres siedziby, nr KRS lub ewidencji)</w:t>
      </w:r>
    </w:p>
    <w:p w14:paraId="44A4F308" w14:textId="77777777" w:rsidR="00595085" w:rsidRDefault="00595085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070C4E21" w14:textId="77777777" w:rsidR="00595085" w:rsidRDefault="00000000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oświadczamy, że:</w:t>
      </w:r>
    </w:p>
    <w:p w14:paraId="7E1E01C1" w14:textId="77777777" w:rsidR="00595085" w:rsidRDefault="00000000">
      <w:pPr>
        <w:pStyle w:val="Standard"/>
        <w:suppressAutoHyphens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nasza organizacja nie przyjmuje / przyjmuje* płatności w gotówce o wartości równej lub przekraczającej 10.000 EURO</w:t>
      </w:r>
      <w:r>
        <w:rPr>
          <w:rFonts w:ascii="Times New Roman" w:hAnsi="Times New Roman" w:cs="Times New Roman"/>
          <w:kern w:val="0"/>
          <w:sz w:val="22"/>
          <w:szCs w:val="22"/>
          <w:lang w:eastAsia="pl-PL" w:bidi="ar-SA"/>
        </w:rPr>
        <w:t>, bez względu na to, czy płatność jest przeprowadzana jako pojedyncza operacja, czy kilka operacji, które wydają się ze sobą powiązane.</w:t>
      </w:r>
    </w:p>
    <w:p w14:paraId="60364B0A" w14:textId="491624B6" w:rsidR="00595085" w:rsidRDefault="00000000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 xml:space="preserve">Ponadto zobowiązujemy się do niezwłocznego poinformowania organu nadzoru - Starosty </w:t>
      </w:r>
      <w:r w:rsidR="0065734B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Kolbuszowskieg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o, gdy taka operacja lub działalność zaistnieje.</w:t>
      </w:r>
    </w:p>
    <w:p w14:paraId="1DE99746" w14:textId="77777777" w:rsidR="00595085" w:rsidRDefault="00595085">
      <w:pPr>
        <w:pStyle w:val="Standard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</w:p>
    <w:p w14:paraId="255D2DB3" w14:textId="77777777" w:rsidR="00595085" w:rsidRDefault="00000000">
      <w:pPr>
        <w:pStyle w:val="Standard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ab/>
      </w:r>
    </w:p>
    <w:p w14:paraId="02AEFAA2" w14:textId="77777777" w:rsidR="00595085" w:rsidRDefault="00000000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>………………………………………….….………………………………………….…………</w:t>
      </w:r>
    </w:p>
    <w:p w14:paraId="0DD1BAB9" w14:textId="77777777" w:rsidR="00595085" w:rsidRDefault="00000000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  <w:t>(podpis/podpisy osoby/osób upoważnionych do reprezentowania organizacji w sprawach majątkowych)</w:t>
      </w:r>
    </w:p>
    <w:p w14:paraId="41F50295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6F70E186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5888B1E3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0F1D3400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6E609201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09CE1E70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</w:p>
    <w:p w14:paraId="43725BB8" w14:textId="77777777" w:rsidR="00595085" w:rsidRDefault="00000000">
      <w:pPr>
        <w:pStyle w:val="Standard"/>
        <w:spacing w:after="200" w:line="276" w:lineRule="auto"/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i/>
          <w:kern w:val="0"/>
          <w:sz w:val="22"/>
          <w:szCs w:val="22"/>
          <w:lang w:eastAsia="ar-SA" w:bidi="ar-SA"/>
        </w:rPr>
        <w:t>*niepotrzebne skreślić</w:t>
      </w:r>
    </w:p>
    <w:p w14:paraId="1535820E" w14:textId="77777777" w:rsidR="00595085" w:rsidRDefault="00595085">
      <w:pPr>
        <w:pStyle w:val="Standard"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40CB0F41" w14:textId="77777777" w:rsidR="00595085" w:rsidRDefault="00000000">
      <w:pPr>
        <w:pStyle w:val="Standard"/>
        <w:spacing w:line="251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Klauzula informacyjna o przetwarzaniu danych osobowych</w:t>
      </w:r>
    </w:p>
    <w:p w14:paraId="491504FB" w14:textId="77777777" w:rsidR="00595085" w:rsidRDefault="00595085">
      <w:pPr>
        <w:pStyle w:val="Standard"/>
        <w:rPr>
          <w:rFonts w:ascii="Times New Roman" w:hAnsi="Times New Roman"/>
          <w:sz w:val="20"/>
          <w:szCs w:val="20"/>
        </w:rPr>
      </w:pPr>
    </w:p>
    <w:p w14:paraId="466CFF41" w14:textId="77777777" w:rsidR="00595085" w:rsidRDefault="00000000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2016.119.1) informujemy, iż:</w:t>
      </w:r>
    </w:p>
    <w:p w14:paraId="7E8A0BE5" w14:textId="77777777" w:rsidR="0065734B" w:rsidRDefault="00000000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Administratorem Pani/Pana danych osobowych jest Starosta 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Kolbuszowski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 z siedzibą w 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Kolbuszowej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, </w:t>
      </w:r>
    </w:p>
    <w:p w14:paraId="5E8933EF" w14:textId="432506FE" w:rsidR="00595085" w:rsidRDefault="00000000" w:rsidP="0065734B">
      <w:pPr>
        <w:pStyle w:val="Standard"/>
        <w:ind w:left="720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ul. 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11-go Listopada 10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, 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36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-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1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00 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>Kolbuszowa</w:t>
      </w:r>
      <w:r>
        <w:rPr>
          <w:rFonts w:ascii="Times New Roman" w:eastAsia="Times New Roman" w:hAnsi="Times New Roman"/>
          <w:sz w:val="20"/>
          <w:szCs w:val="20"/>
          <w:lang w:eastAsia="en-US"/>
        </w:rPr>
        <w:t>.</w:t>
      </w:r>
    </w:p>
    <w:p w14:paraId="509A3110" w14:textId="29D08373" w:rsidR="00595085" w:rsidRDefault="0000000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Dane kontaktowe inspektora ochrony danych:</w:t>
      </w:r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hyperlink r:id="rId7" w:history="1">
        <w:r w:rsidR="0065734B" w:rsidRPr="005D0A79">
          <w:rPr>
            <w:rStyle w:val="Hipercze"/>
            <w:rFonts w:ascii="Times New Roman" w:eastAsia="Times New Roman" w:hAnsi="Times New Roman" w:hint="eastAsia"/>
            <w:sz w:val="20"/>
            <w:szCs w:val="20"/>
            <w:lang w:eastAsia="en-US"/>
          </w:rPr>
          <w:t>iod@kolbuszowski.pl</w:t>
        </w:r>
      </w:hyperlink>
      <w:r w:rsidR="0065734B"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="0065734B">
        <w:rPr>
          <w:rFonts w:hint="eastAsia"/>
        </w:rPr>
        <w:t xml:space="preserve"> </w:t>
      </w:r>
    </w:p>
    <w:p w14:paraId="46591977" w14:textId="77777777" w:rsidR="00595085" w:rsidRDefault="0000000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Pani/Pana dane osobowe przetwarzane będą w celu wypełnienia obowiązku prawnego wynikającego z ustawy z dn. 7 kwietnia 1989 r. Prawo o stowarzyszeniach, ustawy z dn. 6 kwietnia 1984 r. o fundacjach oraz ustawy z dn. 1 marca 2018 r. o przeciwdziałaniu praniu pieniędzy oraz finansowaniu terroryzmu, którym jest nadzór nad działalnością stowarzyszeń i fundacji.</w:t>
      </w:r>
    </w:p>
    <w:p w14:paraId="6332BE39" w14:textId="77777777" w:rsidR="00595085" w:rsidRDefault="00000000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Odbiorcami Pani/Pana danych mogą być:</w:t>
      </w:r>
    </w:p>
    <w:p w14:paraId="2CB8824D" w14:textId="77777777" w:rsidR="00595085" w:rsidRDefault="00000000">
      <w:pPr>
        <w:pStyle w:val="Standard"/>
        <w:numPr>
          <w:ilvl w:val="0"/>
          <w:numId w:val="4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inne podmioty upoważnione do odbioru Pani/Pana danych osobowych na podstawie przepisów prawa;</w:t>
      </w:r>
    </w:p>
    <w:p w14:paraId="3D6B8589" w14:textId="77777777" w:rsidR="00595085" w:rsidRDefault="00000000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inne podmioty, które przetwarzają Pani/Pana dane osobowe w imieniu Administratora na podstawie zawartej umowy powierzenia przetwarzania danych osobowych.</w:t>
      </w:r>
    </w:p>
    <w:p w14:paraId="60EEB022" w14:textId="77777777" w:rsidR="00595085" w:rsidRDefault="0000000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Pani/Pana dane osobowe przechowywane będą przez okres niezbędny do realizacji ww. celów przetwarzania, w tym również obowiązku archiwizacyjnego wynikającego z przepisów prawa.</w:t>
      </w:r>
    </w:p>
    <w:p w14:paraId="3FE8009D" w14:textId="77777777" w:rsidR="00595085" w:rsidRDefault="00000000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14:paraId="426C4EF7" w14:textId="77777777" w:rsidR="00595085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Ma Pani/Pan prawo wniesienia skargi do organu nadzorczego tj. Prezesa Urzędu Ochrony Danych Osobowych.</w:t>
      </w:r>
    </w:p>
    <w:p w14:paraId="501E41F4" w14:textId="77777777" w:rsidR="00595085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>Podanie danych osobowych jest obligatoryjne na mocy przepisu prawa.</w:t>
      </w:r>
    </w:p>
    <w:p w14:paraId="33D520E2" w14:textId="77777777" w:rsidR="00595085" w:rsidRDefault="00000000">
      <w:pPr>
        <w:pStyle w:val="Standard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nie będą podlegać zautomatyzowanemu podejmowaniu decyzji, w tym profilowaniu.</w:t>
      </w:r>
    </w:p>
    <w:p w14:paraId="125B3F84" w14:textId="77777777" w:rsidR="00595085" w:rsidRDefault="00595085">
      <w:pPr>
        <w:pStyle w:val="Standard"/>
        <w:spacing w:line="251" w:lineRule="auto"/>
        <w:rPr>
          <w:rFonts w:ascii="Times New Roman" w:hAnsi="Times New Roman"/>
          <w:sz w:val="22"/>
          <w:szCs w:val="22"/>
        </w:rPr>
      </w:pPr>
    </w:p>
    <w:sectPr w:rsidR="005950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E0DF" w14:textId="77777777" w:rsidR="007F76C8" w:rsidRDefault="007F76C8">
      <w:pPr>
        <w:rPr>
          <w:rFonts w:hint="eastAsia"/>
        </w:rPr>
      </w:pPr>
      <w:r>
        <w:separator/>
      </w:r>
    </w:p>
  </w:endnote>
  <w:endnote w:type="continuationSeparator" w:id="0">
    <w:p w14:paraId="00765631" w14:textId="77777777" w:rsidR="007F76C8" w:rsidRDefault="007F76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2043" w14:textId="77777777" w:rsidR="007F76C8" w:rsidRDefault="007F76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C63E90" w14:textId="77777777" w:rsidR="007F76C8" w:rsidRDefault="007F76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0853"/>
    <w:multiLevelType w:val="multilevel"/>
    <w:tmpl w:val="F398B638"/>
    <w:styleLink w:val="WW8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D37CBD"/>
    <w:multiLevelType w:val="multilevel"/>
    <w:tmpl w:val="88B05470"/>
    <w:styleLink w:val="WW8Num3"/>
    <w:lvl w:ilvl="0">
      <w:start w:val="1"/>
      <w:numFmt w:val="decimal"/>
      <w:lvlText w:val="%1."/>
      <w:lvlJc w:val="center"/>
      <w:pPr>
        <w:ind w:left="720" w:hanging="360"/>
      </w:pPr>
      <w:rPr>
        <w:rFonts w:eastAsia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2732771">
    <w:abstractNumId w:val="1"/>
  </w:num>
  <w:num w:numId="2" w16cid:durableId="169108280">
    <w:abstractNumId w:val="0"/>
  </w:num>
  <w:num w:numId="3" w16cid:durableId="852916838">
    <w:abstractNumId w:val="1"/>
    <w:lvlOverride w:ilvl="0">
      <w:startOverride w:val="1"/>
    </w:lvlOverride>
  </w:num>
  <w:num w:numId="4" w16cid:durableId="11995113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085"/>
    <w:rsid w:val="00595085"/>
    <w:rsid w:val="0065734B"/>
    <w:rsid w:val="007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EC1"/>
  <w15:docId w15:val="{E9324763-5E00-4894-A75F-21FC1777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3z0">
    <w:name w:val="WW8Num3z0"/>
    <w:rPr>
      <w:rFonts w:eastAsia="Times New Roman"/>
      <w:lang w:eastAsia="en-US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4z0">
    <w:name w:val="WW8Num4z0"/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57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lbusz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</dc:creator>
  <cp:lastModifiedBy>Marcin Niedziółka</cp:lastModifiedBy>
  <cp:revision>2</cp:revision>
  <dcterms:created xsi:type="dcterms:W3CDTF">2022-10-10T11:10:00Z</dcterms:created>
  <dcterms:modified xsi:type="dcterms:W3CDTF">2022-10-10T11:10:00Z</dcterms:modified>
</cp:coreProperties>
</file>