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KOSZTORYS OFERTOWY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Nr -1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wykonanie remontu drogi powiatowej Nr 1 213 R Widełka - Hucisko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km 2+610 – 3+740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1321"/>
        <w:gridCol w:w="3402"/>
        <w:gridCol w:w="805"/>
        <w:gridCol w:w="778"/>
        <w:gridCol w:w="1110"/>
        <w:gridCol w:w="1418"/>
      </w:tblGrid>
      <w:tr w:rsidR="00407B58" w:rsidTr="00407B58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INDEKS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Opis; wyszczególnienie robót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Jedn.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Jedn.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Wartość</w:t>
            </w:r>
          </w:p>
        </w:tc>
      </w:tr>
      <w:tr w:rsidR="00407B58" w:rsidTr="00407B58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07B58" w:rsidTr="00407B58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KNNR-6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0107/01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Mechaniczne profilowanie istniejącej nawierzchni tłuczniowej kruszywem łamanym 0-32mm stabilizowanym mechanicznie na  średnią grubość 6 cm </w:t>
            </w:r>
          </w:p>
          <w:p w:rsidR="00407B58" w:rsidRDefault="00407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226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226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Tr="00407B58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KNNR-6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0108/02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Mechaniczne wyrównanie do profilu istniejącej nawierzchni bitumicznej betonem asfaltowym dla ruchu KR-2  </w:t>
            </w:r>
          </w:p>
          <w:p w:rsidR="00407B58" w:rsidRDefault="00407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– 175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Tr="00407B58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KNNR-6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0309/ /02/03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Wykonanie warstwy ścieralnej nawierzchni z betonu asfaltowego o grubości warstwy 5cm dla ruchu KR -2 </w:t>
            </w:r>
          </w:p>
          <w:p w:rsidR="00407B58" w:rsidRDefault="00407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- 5973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5 973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Tr="00407B58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KNNR-6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0113/04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Utwardzenie poboczy kruszywem kamiennym łamanym 0-32mm o grubości warstwy 10 cm  z  mechanicznym zagęszczeniem</w:t>
            </w:r>
          </w:p>
          <w:p w:rsidR="00407B58" w:rsidRDefault="00407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1 865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1 701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Tr="00407B58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KNNR-6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1302/02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Analogia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 -1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0202/06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Pogłębienie i odmulenie istniejących rowów na średnią głębokość do 40 cm z wyprofilowaniem dna i skarp.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Odwóz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gruntu kat. III na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odl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1km</w:t>
            </w:r>
          </w:p>
          <w:p w:rsidR="00407B58" w:rsidRDefault="00407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 – 414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Tr="00407B58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KNNR-6 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1302/ /04/06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analogia </w:t>
            </w:r>
          </w:p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Oczyszczenie istniejących przepustów pod zjazdami z namułu – rury betonowe o średnicy 50cm, grubość namułu do 50% średnicy</w:t>
            </w:r>
          </w:p>
          <w:p w:rsidR="00407B58" w:rsidRDefault="00407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m- 75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Tr="00407B58">
        <w:tc>
          <w:tcPr>
            <w:tcW w:w="6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Razem wartość netto: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07B58" w:rsidTr="00407B58">
        <w:tc>
          <w:tcPr>
            <w:tcW w:w="6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Podatek VAT 23%: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07B58" w:rsidTr="00407B58">
        <w:tc>
          <w:tcPr>
            <w:tcW w:w="6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7B58" w:rsidRDefault="00407B5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Ogółem brutto: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F3598" w:rsidRDefault="00FF3598"/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KOSZTORYS </w:t>
      </w:r>
      <w:r>
        <w:rPr>
          <w:rFonts w:ascii="Times New Roman" w:hAnsi="Times New Roman" w:cs="Times New Roman"/>
          <w:b/>
          <w:sz w:val="24"/>
          <w:szCs w:val="24"/>
        </w:rPr>
        <w:t>OFERTOWY</w:t>
      </w:r>
    </w:p>
    <w:p w:rsidR="00407B58" w:rsidRPr="00B163E3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Nr-2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E3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b/>
          <w:sz w:val="24"/>
          <w:szCs w:val="24"/>
        </w:rPr>
        <w:t>przebudowy drogi powiatowej Nr 1 176 R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TUSZYMA – NIWISKA - KOLBUSZOWA </w:t>
      </w:r>
    </w:p>
    <w:p w:rsidR="00407B58" w:rsidRPr="00B94609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 km 8+420 do km 10+100 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1"/>
        <w:gridCol w:w="1259"/>
        <w:gridCol w:w="3583"/>
        <w:gridCol w:w="844"/>
        <w:gridCol w:w="799"/>
        <w:gridCol w:w="876"/>
        <w:gridCol w:w="1296"/>
      </w:tblGrid>
      <w:tr w:rsidR="00407B58" w:rsidRPr="0074562A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Opis; wyszczególnienie robót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Jedn.</w:t>
            </w:r>
          </w:p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Jedn.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0806/02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0403/03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Przełożenie istniejących krawężników betonowych 15x30cm na ławie betonowej z oporem z wymianą -10% na nowe</w:t>
            </w:r>
          </w:p>
          <w:p w:rsidR="00407B58" w:rsidRPr="002C4EE5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– 185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ED6CFD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F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0806/08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0404/05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Przełożenie istniejących obrzeży betonowych 30x8cm na ławie betonowej  z oporem z wymianą -10% na nowe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– 175</w:t>
            </w:r>
          </w:p>
          <w:p w:rsidR="00407B58" w:rsidRPr="002C4EE5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B74DD6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0803/05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0502/03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Przełożenie istniejącej nawierzchni z kostki brukowej grub. 8cm czerwonej na podsypce cementowo – piaskowej grub.7cm 4%  koska nowa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267</w:t>
            </w:r>
          </w:p>
          <w:p w:rsidR="00407B58" w:rsidRPr="00D037E0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B74DD6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2-31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1406/02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pionowa istniejących  wpustów studzienek ściekowych do poziomu nowej nawierzchni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</w:p>
          <w:p w:rsidR="00407B58" w:rsidRPr="002C4EE5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B94609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T0102/03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KNNR-1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T0202/06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koryta w gruncie kat IV pod poszerzenie istniejącej nawierzchni na głębokość 30cm z transportem na odkład na odl.1km 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- 20x0,5=10,0</w:t>
            </w:r>
          </w:p>
          <w:p w:rsidR="00407B58" w:rsidRPr="00136D9E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D037E0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0113/03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warstwy podbudowy  z kruszywa łamanego 0-63mm stabilizowanego mechanicznie na poszerzeniach istniejącej nawierzchni o grub. 25cm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.- 10</w:t>
            </w:r>
          </w:p>
          <w:p w:rsidR="00407B58" w:rsidRPr="00A85F9E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D037E0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0108/02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Mechaniczne wyrównanie do profilu istniejącej nawierzchni bitumicznej betonem asfaltowym dla ruchu KR-2 </w:t>
            </w:r>
          </w:p>
          <w:p w:rsidR="00407B58" w:rsidRPr="0074562A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 – 431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0309/02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warstwy ścieralnej nawierzchni z betonu asfaltowego o grubości warstwy 4cm dla ruchu KR -2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- 9685,00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A20AE5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0113/04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poboczy kruszywem kamiennym łamanym 0-32mm o grubości warstwy 7 cm  z  mechanicznym zagęszczeniem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24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2094,00+100,00=2194</w:t>
            </w:r>
          </w:p>
          <w:p w:rsidR="00407B58" w:rsidRPr="00B163E3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</w:pPr>
            <w:r w:rsidRPr="00624E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24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7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netto: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B58" w:rsidTr="00903375">
        <w:tc>
          <w:tcPr>
            <w:tcW w:w="7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Podatek VAT 23%: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B58" w:rsidTr="00903375">
        <w:tc>
          <w:tcPr>
            <w:tcW w:w="7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Ogółem brutto: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KOSZTORYS </w:t>
      </w:r>
      <w:r>
        <w:rPr>
          <w:rFonts w:ascii="Times New Roman" w:hAnsi="Times New Roman" w:cs="Times New Roman"/>
          <w:b/>
          <w:sz w:val="24"/>
          <w:szCs w:val="24"/>
        </w:rPr>
        <w:t>OFERTOWY</w:t>
      </w:r>
    </w:p>
    <w:p w:rsidR="00407B58" w:rsidRPr="00B163E3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Nr-3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E3">
        <w:rPr>
          <w:rFonts w:ascii="Times New Roman" w:hAnsi="Times New Roman" w:cs="Times New Roman"/>
          <w:b/>
          <w:sz w:val="24"/>
          <w:szCs w:val="24"/>
        </w:rPr>
        <w:t xml:space="preserve"> wykonanie </w:t>
      </w:r>
      <w:r>
        <w:rPr>
          <w:rFonts w:ascii="Times New Roman" w:hAnsi="Times New Roman" w:cs="Times New Roman"/>
          <w:b/>
          <w:sz w:val="24"/>
          <w:szCs w:val="24"/>
        </w:rPr>
        <w:t xml:space="preserve">przebudowy drogi powiatowej Nr 1 219 R 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LIPNICA – PORĘBY DYMARSKIE – MAJDAN KRÓLEWSKI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 km 6+530 do km 7+804 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1267"/>
        <w:gridCol w:w="3688"/>
        <w:gridCol w:w="845"/>
        <w:gridCol w:w="806"/>
        <w:gridCol w:w="876"/>
        <w:gridCol w:w="1176"/>
      </w:tblGrid>
      <w:tr w:rsidR="00407B58" w:rsidRPr="0074562A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Opis; wyszczególnienie robót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Jedn.</w:t>
            </w:r>
          </w:p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Jedn.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407B58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7B58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KNR-2-31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1402/03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1402/05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1402/06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Profilowanie istniejących poboczy ze ścięciem na średnią grubość  do 10cm i odwiezieniem urobku na odkład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do 1km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1274x1,2x2+28= 3 085,6</w:t>
            </w:r>
          </w:p>
          <w:p w:rsidR="00407B58" w:rsidRPr="002C4EE5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B10701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3 086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0108/02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Mechaniczne wyrównanie do profilu istniejącej nawierzchni bitumicznej betonem asfaltowym dla ruchu KR-2 na średnią grubość 3cm  w ilości 0,075kg/m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1 274x5,60+5</w:t>
            </w:r>
            <w:r w:rsidR="001A5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7134,4+58 = 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7 192,40x0,075= 539,43 T</w:t>
            </w:r>
          </w:p>
          <w:p w:rsidR="00407B58" w:rsidRPr="0074562A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0309/ 02/03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warstwy ścieralnej nawierzchni z betonu asfaltowego o grubości warstwy 5cm dla ruchu KR -2 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- 1 274x5,50= 7 007+58= 7 065</w:t>
            </w:r>
          </w:p>
          <w:p w:rsidR="00407B58" w:rsidRPr="00C8081C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0113/04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poboczy kruszywem kamiennym łamanym 0-32mm o grubości warstwy 10 cm  z  mechanicznym zagęszczeniem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24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1 274x 0,75x2+28= 1 939,0</w:t>
            </w:r>
          </w:p>
          <w:p w:rsidR="00407B58" w:rsidRPr="00B163E3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r w:rsidRPr="00624E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24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72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netto: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B58" w:rsidTr="00903375">
        <w:tc>
          <w:tcPr>
            <w:tcW w:w="72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Podatek VAT 23%: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B58" w:rsidTr="00903375">
        <w:tc>
          <w:tcPr>
            <w:tcW w:w="72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Ogółem brutto: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8" w:rsidRDefault="00407B58"/>
    <w:p w:rsidR="00407B58" w:rsidRDefault="00407B58"/>
    <w:p w:rsidR="00407B58" w:rsidRDefault="00407B58"/>
    <w:p w:rsidR="00407B58" w:rsidRDefault="00407B58"/>
    <w:p w:rsidR="00407B58" w:rsidRDefault="00407B58"/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KOSZTORYS </w:t>
      </w:r>
      <w:r>
        <w:rPr>
          <w:rFonts w:ascii="Times New Roman" w:hAnsi="Times New Roman" w:cs="Times New Roman"/>
          <w:b/>
          <w:sz w:val="24"/>
          <w:szCs w:val="24"/>
        </w:rPr>
        <w:t>OFERTOWY</w:t>
      </w:r>
    </w:p>
    <w:p w:rsidR="00407B58" w:rsidRPr="00B163E3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Nr-4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E3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b/>
          <w:sz w:val="24"/>
          <w:szCs w:val="24"/>
        </w:rPr>
        <w:t xml:space="preserve">przebudowy drogi powiatowej Nr 1 325 R 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BLIZNA – LESZCZE – PRZEDBÓRZ – PORĘBY KUPIEŃSKIE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 km 4+832 do km 5+492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1255"/>
        <w:gridCol w:w="3593"/>
        <w:gridCol w:w="843"/>
        <w:gridCol w:w="795"/>
        <w:gridCol w:w="876"/>
        <w:gridCol w:w="1296"/>
      </w:tblGrid>
      <w:tr w:rsidR="00407B58" w:rsidRPr="0074562A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Opis; wyszczególnienie robót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Jedn.</w:t>
            </w:r>
          </w:p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Jedn.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407B58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7B58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KNR-2-31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1402/03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1402/05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1402/06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Mechaniczne profilowanie poboczy ze ścięciem na średnią grubość do 15cm i odwiezieniem urobku na odkład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do 1km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km 4+832 – 5+567 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735x1,4x2= 2058,00</w:t>
            </w:r>
          </w:p>
          <w:p w:rsidR="00407B58" w:rsidRPr="00DE3381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DE3381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2 058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0108/02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Mechaniczne wyrównanie do profilu istniejącej nawierzchni bitumicznej betonem asfaltowym dla ruchu KR-2 na średnią grubość 3cm  w ilości 75kg/m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– (735x5,60+123)x0,075+19,0 = 336,92</w:t>
            </w:r>
          </w:p>
          <w:p w:rsidR="00407B58" w:rsidRPr="0074562A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0309/02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warstwy ścieralnej nawierzchni z betonu asfaltowego o grubości warstwy 4cm dla ruchu KR -2 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- 735x5,50+123= 4 165,5 </w:t>
            </w:r>
          </w:p>
          <w:p w:rsidR="00407B58" w:rsidRPr="00C8081C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4 166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0113/04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poboczy kruszywem kamiennym łamanym 0-32mm o grubości warstwy 8 cm  z  mechanicznym zagęszczeniem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24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735x 0,50x2=735,00</w:t>
            </w:r>
          </w:p>
          <w:p w:rsidR="00407B58" w:rsidRPr="00B163E3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r w:rsidRPr="00624E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24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7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netto: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B58" w:rsidTr="00903375">
        <w:tc>
          <w:tcPr>
            <w:tcW w:w="7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Podatek VAT 23%: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B58" w:rsidTr="00903375">
        <w:tc>
          <w:tcPr>
            <w:tcW w:w="7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Ogółem brutto: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8" w:rsidRDefault="00407B58" w:rsidP="00407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58" w:rsidRDefault="00407B58"/>
    <w:p w:rsidR="00407B58" w:rsidRDefault="00407B58"/>
    <w:p w:rsidR="00407B58" w:rsidRDefault="00407B58"/>
    <w:p w:rsidR="00407B58" w:rsidRDefault="00407B58"/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3E3">
        <w:rPr>
          <w:rFonts w:ascii="Times New Roman" w:hAnsi="Times New Roman"/>
          <w:b/>
          <w:sz w:val="24"/>
          <w:szCs w:val="24"/>
        </w:rPr>
        <w:lastRenderedPageBreak/>
        <w:t xml:space="preserve">KOSZTORYS </w:t>
      </w:r>
      <w:r>
        <w:rPr>
          <w:rFonts w:ascii="Times New Roman" w:hAnsi="Times New Roman"/>
          <w:b/>
          <w:sz w:val="24"/>
          <w:szCs w:val="24"/>
        </w:rPr>
        <w:t>OFERTOWY</w:t>
      </w:r>
    </w:p>
    <w:p w:rsidR="00407B58" w:rsidRPr="00B163E3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Nr -5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3E3">
        <w:rPr>
          <w:rFonts w:ascii="Times New Roman" w:hAnsi="Times New Roman"/>
          <w:b/>
          <w:sz w:val="24"/>
          <w:szCs w:val="24"/>
        </w:rPr>
        <w:t xml:space="preserve"> wykonanie </w:t>
      </w:r>
      <w:r>
        <w:rPr>
          <w:rFonts w:ascii="Times New Roman" w:hAnsi="Times New Roman"/>
          <w:b/>
          <w:sz w:val="24"/>
          <w:szCs w:val="24"/>
        </w:rPr>
        <w:t>przebudowy drogi powiatowej Nr 2 150 R Kupno – Bratkowice - Trzciana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km 1+733 – 2+133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321"/>
        <w:gridCol w:w="3402"/>
        <w:gridCol w:w="851"/>
        <w:gridCol w:w="850"/>
        <w:gridCol w:w="992"/>
        <w:gridCol w:w="1418"/>
      </w:tblGrid>
      <w:tr w:rsidR="00407B58" w:rsidRPr="005B39A9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INDEKS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Opis; wyszczególnienie robót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Jedn.</w:t>
            </w:r>
          </w:p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Jedn.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Wartość</w:t>
            </w:r>
          </w:p>
        </w:tc>
      </w:tr>
      <w:tr w:rsidR="00407B58" w:rsidRPr="005B39A9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07B58" w:rsidRPr="005B39A9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KNNR-6 </w:t>
            </w:r>
          </w:p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0802/04 KNR19-01</w:t>
            </w:r>
          </w:p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T118-1300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Rozebranie istniejącej nawierzchni  bitumicznej grubości 6 cm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odwozem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gruzu</w:t>
            </w:r>
          </w:p>
          <w:p w:rsidR="00407B58" w:rsidRPr="00425C96" w:rsidRDefault="00407B58" w:rsidP="0090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14x2,4=33,6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425C96" w:rsidRDefault="00407B58" w:rsidP="00903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58" w:rsidRPr="005B39A9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T0102/03</w:t>
            </w:r>
          </w:p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KNNR-1</w:t>
            </w:r>
          </w:p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T0202/06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Wykonanie koryta w gruncie kat IV na poszerzeniu istniejącej nawierzchni na głębokość 35cm z transportem  urobku na odkład na odl.1km </w:t>
            </w:r>
          </w:p>
          <w:p w:rsidR="00407B58" w:rsidRPr="00136D9E" w:rsidRDefault="00407B58" w:rsidP="0090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- 34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136D9E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58" w:rsidRPr="005B39A9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0106/06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Wykonanie warstwy odcinającej z piasku o grubości 15cm na poszerzeniu istniejącej nawierzchni </w:t>
            </w:r>
          </w:p>
          <w:p w:rsidR="00407B58" w:rsidRPr="00136D9E" w:rsidRDefault="00407B58" w:rsidP="0090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- 34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136D9E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58" w:rsidRPr="005B39A9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0113/03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Wykonanie warstwy podbudowy  z kruszywa łamanego 0-63mm stabilizowanego mechanicznie o grub. warstwy 25cm na poszerzeniach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nawierzchni</w:t>
            </w:r>
          </w:p>
          <w:p w:rsidR="00407B58" w:rsidRPr="00A85F9E" w:rsidRDefault="00407B58" w:rsidP="0090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- 34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A85F9E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58" w:rsidRPr="005B39A9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KNNR-6</w:t>
            </w:r>
          </w:p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0108/02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Mechaniczne wyrównanie do profilu istniejącej nawierzchni bitumicznej betonem asfaltowym dla ruchu KR-2  </w:t>
            </w:r>
          </w:p>
          <w:p w:rsidR="00407B58" w:rsidRPr="005B39A9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400x5,1x0,075+23= 176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RPr="005B39A9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KNNR-6</w:t>
            </w:r>
          </w:p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0309/0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Wykonanie warstwy ścieralnej nawierzchni z betonu asfaltowego o grubości warstwy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 </w:t>
            </w: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cm dla ruchu KR -2 </w:t>
            </w:r>
          </w:p>
          <w:p w:rsidR="00407B58" w:rsidRPr="005B39A9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 w:rsidRPr="005B39A9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400x5,0=2 000</w:t>
            </w: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 w:rsidRPr="005B39A9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RPr="005B39A9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KNNR-6</w:t>
            </w:r>
          </w:p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0113/04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Utwardzenie poboczy kruszywem kamiennym łamanym 0-32mm o grubości warstwy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cm  z  mechanicznym zagęszczeniem</w:t>
            </w:r>
          </w:p>
          <w:p w:rsidR="00407B58" w:rsidRPr="005B39A9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 w:rsidRPr="005B39A9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400x0,5x2= 400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B39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 w:rsidRPr="005B39A9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RPr="005B39A9" w:rsidTr="00903375">
        <w:tc>
          <w:tcPr>
            <w:tcW w:w="7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Razem wartość netto: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07B58" w:rsidRPr="005B39A9" w:rsidTr="00903375">
        <w:tc>
          <w:tcPr>
            <w:tcW w:w="7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Podatek VAT 23%: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07B58" w:rsidRPr="005B39A9" w:rsidTr="00903375">
        <w:tc>
          <w:tcPr>
            <w:tcW w:w="7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3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Ogółem brutto: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5B39A9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07B58" w:rsidRDefault="00407B58"/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KOSZTORYS </w:t>
      </w:r>
      <w:r>
        <w:rPr>
          <w:rFonts w:ascii="Times New Roman" w:hAnsi="Times New Roman" w:cs="Times New Roman"/>
          <w:b/>
          <w:sz w:val="24"/>
          <w:szCs w:val="24"/>
        </w:rPr>
        <w:t>OFERTOWY</w:t>
      </w:r>
    </w:p>
    <w:p w:rsidR="00407B58" w:rsidRPr="00B163E3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Nr-6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E3">
        <w:rPr>
          <w:rFonts w:ascii="Times New Roman" w:hAnsi="Times New Roman" w:cs="Times New Roman"/>
          <w:b/>
          <w:sz w:val="24"/>
          <w:szCs w:val="24"/>
        </w:rPr>
        <w:t xml:space="preserve"> wykonanie </w:t>
      </w:r>
      <w:r>
        <w:rPr>
          <w:rFonts w:ascii="Times New Roman" w:hAnsi="Times New Roman" w:cs="Times New Roman"/>
          <w:b/>
          <w:sz w:val="24"/>
          <w:szCs w:val="24"/>
        </w:rPr>
        <w:t xml:space="preserve">przebudowy drogi powiatowej Nr 1 228 R 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NOWA WIEŚ – DOMATKÓW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 km 2+300 do km 2+670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/>
      </w:tblPr>
      <w:tblGrid>
        <w:gridCol w:w="631"/>
        <w:gridCol w:w="1262"/>
        <w:gridCol w:w="3626"/>
        <w:gridCol w:w="844"/>
        <w:gridCol w:w="833"/>
        <w:gridCol w:w="992"/>
        <w:gridCol w:w="1276"/>
      </w:tblGrid>
      <w:tr w:rsidR="00407B58" w:rsidRPr="0074562A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Opis; wyszczególnienie robót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Jedn.</w:t>
            </w:r>
          </w:p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KNR-2-31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1402/03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1402/05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1402/06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Profilowanie istniejących poboczy ze ścięciem na średnią  grubość do 10cm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odwozem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nadmiaru na odkład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do 1km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370x2=740</w:t>
            </w:r>
          </w:p>
          <w:p w:rsidR="00407B58" w:rsidRPr="002C4EE5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B10701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0108/02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Mechaniczne wyrównanie do profilu istniejącej nawierzchni bitumicznej betonem asfaltowym dla ruchu KR-2 na średnią grubość 3 cm  w ilości 75kg/m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– (370x5,60+24)x0,075= 157,2 </w:t>
            </w:r>
          </w:p>
          <w:p w:rsidR="00407B58" w:rsidRPr="0074562A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74562A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0309/02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warstwy ścieralnej nawierzchni z betonu asfaltowego o grubości warstwy 4cm dla ruchu KR -2 </w:t>
            </w:r>
          </w:p>
          <w:p w:rsidR="00407B58" w:rsidRPr="00C8081C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- 370x5,50+24= 2 059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0113/04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poboczy kruszywem kamiennym łamanym 0-32mm o grubości warstwy 7 cm  z  mechanicznym zagęszczeniem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24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370x0,5x2= 370</w:t>
            </w:r>
          </w:p>
          <w:p w:rsidR="00407B58" w:rsidRPr="00B163E3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r w:rsidRPr="00624E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24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KNNR-6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1302/02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Analogia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KNNR -1 </w:t>
            </w:r>
          </w:p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0202/06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Pogłębienie i odmulenie istniejących rowów na średnią głębokość do 30cm z wyprofilowaniem dna i skarp.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Odwóz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gruntu kat. III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1km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– 370x2 =740</w:t>
            </w:r>
          </w:p>
          <w:p w:rsidR="00407B58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624E8C" w:rsidRDefault="00407B58" w:rsidP="0090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Default="00407B58" w:rsidP="0090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8" w:rsidTr="00903375">
        <w:tc>
          <w:tcPr>
            <w:tcW w:w="7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B58" w:rsidTr="00903375">
        <w:tc>
          <w:tcPr>
            <w:tcW w:w="7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Podatek VAT 23%: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B58" w:rsidTr="00903375">
        <w:tc>
          <w:tcPr>
            <w:tcW w:w="7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Ogółem brutto: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B163E3" w:rsidRDefault="00407B58" w:rsidP="009033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B58" w:rsidRDefault="00407B58"/>
    <w:p w:rsidR="00407B58" w:rsidRDefault="00407B58"/>
    <w:p w:rsidR="00407B58" w:rsidRDefault="00407B58"/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3E3">
        <w:rPr>
          <w:rFonts w:ascii="Times New Roman" w:hAnsi="Times New Roman"/>
          <w:b/>
          <w:sz w:val="24"/>
          <w:szCs w:val="24"/>
        </w:rPr>
        <w:lastRenderedPageBreak/>
        <w:t xml:space="preserve">KOSZTORYS </w:t>
      </w:r>
      <w:r>
        <w:rPr>
          <w:rFonts w:ascii="Times New Roman" w:hAnsi="Times New Roman"/>
          <w:b/>
          <w:sz w:val="24"/>
          <w:szCs w:val="24"/>
        </w:rPr>
        <w:t>OFERTOWY</w:t>
      </w:r>
    </w:p>
    <w:p w:rsidR="00407B58" w:rsidRPr="00B163E3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Nr-7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3E3">
        <w:rPr>
          <w:rFonts w:ascii="Times New Roman" w:hAnsi="Times New Roman"/>
          <w:b/>
          <w:sz w:val="24"/>
          <w:szCs w:val="24"/>
        </w:rPr>
        <w:t xml:space="preserve"> wykonanie </w:t>
      </w:r>
      <w:r>
        <w:rPr>
          <w:rFonts w:ascii="Times New Roman" w:hAnsi="Times New Roman"/>
          <w:b/>
          <w:sz w:val="24"/>
          <w:szCs w:val="24"/>
        </w:rPr>
        <w:t xml:space="preserve">przebudowy drogi powiatowej Nr 1 207 R Raniżów – Poręby Wolskie 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km 5+404 – 6+106</w:t>
      </w:r>
    </w:p>
    <w:p w:rsidR="00407B58" w:rsidRDefault="00407B58" w:rsidP="00407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321"/>
        <w:gridCol w:w="3402"/>
        <w:gridCol w:w="851"/>
        <w:gridCol w:w="850"/>
        <w:gridCol w:w="1134"/>
        <w:gridCol w:w="1276"/>
      </w:tblGrid>
      <w:tr w:rsidR="00407B58" w:rsidRPr="00183B4B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INDEKS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Opis; wyszczególnienie robót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Jedn.</w:t>
            </w:r>
          </w:p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Jedn.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Wartość</w:t>
            </w:r>
          </w:p>
        </w:tc>
      </w:tr>
      <w:tr w:rsidR="00407B58" w:rsidRPr="00183B4B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07B58" w:rsidRPr="00183B4B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KNNR-6</w:t>
            </w:r>
          </w:p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T0103/03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Mechaniczne wyrównanie do profilu istniejącej nawierzchni tłuczniowej wraz z zagęszczeniem</w:t>
            </w:r>
          </w:p>
          <w:p w:rsidR="00407B58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 702x4,1= 2 878,2</w:t>
            </w:r>
          </w:p>
          <w:p w:rsidR="00407B58" w:rsidRPr="00482B08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473164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2 878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RPr="00183B4B" w:rsidTr="00903375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KNNR-6</w:t>
            </w:r>
          </w:p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 0309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Wykonanie warstwy ścieralnej nawierzchni z betonu asfaltowego o grubości warstwy 5cm dla ruchu KR 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07B58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 w:rsidRPr="00183B4B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702x4,0=2 808</w:t>
            </w:r>
          </w:p>
          <w:p w:rsidR="00407B58" w:rsidRPr="00183B4B" w:rsidRDefault="00407B58" w:rsidP="00903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183B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</w:t>
            </w:r>
            <w:r w:rsidRPr="00183B4B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2 808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7B58" w:rsidRPr="00183B4B" w:rsidTr="00903375">
        <w:tc>
          <w:tcPr>
            <w:tcW w:w="7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Razem wartość netto: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07B58" w:rsidRPr="00183B4B" w:rsidTr="00903375">
        <w:tc>
          <w:tcPr>
            <w:tcW w:w="7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Podatek VAT 23%: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07B58" w:rsidRPr="00183B4B" w:rsidTr="00903375">
        <w:tc>
          <w:tcPr>
            <w:tcW w:w="7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3B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Ogółem brutto: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B58" w:rsidRPr="00183B4B" w:rsidRDefault="00407B58" w:rsidP="0090337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07B58" w:rsidRDefault="00407B58">
      <w:r>
        <w:t xml:space="preserve">       </w:t>
      </w:r>
    </w:p>
    <w:p w:rsidR="00407B58" w:rsidRDefault="00407B58"/>
    <w:p w:rsidR="00407B58" w:rsidRDefault="00407B58"/>
    <w:p w:rsidR="00407B58" w:rsidRDefault="00407B58"/>
    <w:p w:rsidR="00407B58" w:rsidRDefault="00407B58"/>
    <w:p w:rsidR="00407B58" w:rsidRDefault="00407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Razem zadania 1-7</w:t>
      </w:r>
    </w:p>
    <w:p w:rsidR="00407B58" w:rsidRDefault="00407B58">
      <w:pPr>
        <w:rPr>
          <w:rFonts w:ascii="Times New Roman" w:hAnsi="Times New Roman" w:cs="Times New Roman"/>
          <w:b/>
          <w:sz w:val="28"/>
          <w:szCs w:val="28"/>
        </w:rPr>
      </w:pPr>
    </w:p>
    <w:p w:rsidR="00407B58" w:rsidRDefault="00407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Razem wartość netto ……………………</w:t>
      </w:r>
    </w:p>
    <w:p w:rsidR="00407B58" w:rsidRDefault="00407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Razem podatek VAT  23 % …………….</w:t>
      </w:r>
    </w:p>
    <w:p w:rsidR="00407B58" w:rsidRPr="00407B58" w:rsidRDefault="00407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Razem wartość brutto …………………..</w:t>
      </w:r>
    </w:p>
    <w:sectPr w:rsidR="00407B58" w:rsidRPr="00407B58" w:rsidSect="00FF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7B58"/>
    <w:rsid w:val="001A502D"/>
    <w:rsid w:val="00407B58"/>
    <w:rsid w:val="00BE3EF3"/>
    <w:rsid w:val="00D92866"/>
    <w:rsid w:val="00FF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B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1221</Words>
  <Characters>7331</Characters>
  <Application>Microsoft Office Word</Application>
  <DocSecurity>0</DocSecurity>
  <Lines>61</Lines>
  <Paragraphs>17</Paragraphs>
  <ScaleCrop>false</ScaleCrop>
  <Company>ZD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7</cp:revision>
  <dcterms:created xsi:type="dcterms:W3CDTF">2014-03-11T06:13:00Z</dcterms:created>
  <dcterms:modified xsi:type="dcterms:W3CDTF">2014-03-11T07:00:00Z</dcterms:modified>
</cp:coreProperties>
</file>