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CA" w:rsidRDefault="00DB565B" w:rsidP="00DE1CCA">
      <w:pPr>
        <w:ind w:left="5664" w:firstLine="708"/>
        <w:jc w:val="center"/>
      </w:pPr>
      <w:r>
        <w:t>ZAŁĄCZNIK NR 2.3</w:t>
      </w:r>
    </w:p>
    <w:p w:rsidR="00DE1CCA" w:rsidRDefault="00DE1CCA" w:rsidP="00DE1CCA">
      <w:pPr>
        <w:rPr>
          <w:sz w:val="28"/>
        </w:rPr>
      </w:pPr>
      <w:r>
        <w:rPr>
          <w:sz w:val="28"/>
        </w:rPr>
        <w:t>....................................................</w:t>
      </w:r>
    </w:p>
    <w:p w:rsidR="00DE1CCA" w:rsidRDefault="00DE1CCA" w:rsidP="00DE1CCA">
      <w:pPr>
        <w:rPr>
          <w:i/>
        </w:rPr>
      </w:pPr>
      <w:r>
        <w:rPr>
          <w:i/>
        </w:rPr>
        <w:t>( pieczęć składającego oświadczenie )</w:t>
      </w:r>
    </w:p>
    <w:p w:rsidR="00DE1CCA" w:rsidRDefault="00DE1CCA" w:rsidP="00DE1CCA">
      <w:pPr>
        <w:rPr>
          <w:i/>
        </w:rPr>
      </w:pPr>
    </w:p>
    <w:p w:rsidR="00DE1CCA" w:rsidRDefault="00DE1CCA" w:rsidP="00DE1CCA">
      <w:pPr>
        <w:rPr>
          <w:sz w:val="28"/>
        </w:rPr>
      </w:pPr>
    </w:p>
    <w:p w:rsidR="00A91D52" w:rsidRDefault="00DE1CCA" w:rsidP="00A91D52">
      <w:pPr>
        <w:jc w:val="both"/>
        <w:rPr>
          <w:b/>
        </w:rPr>
      </w:pPr>
      <w:r>
        <w:rPr>
          <w:b/>
        </w:rPr>
        <w:t>Dot.: postępowania o udzielenie zamówieni</w:t>
      </w:r>
      <w:r w:rsidR="00A35613">
        <w:rPr>
          <w:b/>
        </w:rPr>
        <w:t>a publicznego na wykonanie zadania</w:t>
      </w:r>
      <w:r>
        <w:rPr>
          <w:b/>
        </w:rPr>
        <w:t xml:space="preserve"> </w:t>
      </w:r>
      <w:proofErr w:type="spellStart"/>
      <w:r>
        <w:rPr>
          <w:b/>
        </w:rPr>
        <w:t>pn</w:t>
      </w:r>
      <w:proofErr w:type="spellEnd"/>
      <w:r w:rsidR="00BC3CE6">
        <w:rPr>
          <w:b/>
        </w:rPr>
        <w:t>:</w:t>
      </w:r>
    </w:p>
    <w:p w:rsidR="00FD01CB" w:rsidRDefault="00FD01CB" w:rsidP="00A91D52">
      <w:pPr>
        <w:jc w:val="both"/>
        <w:rPr>
          <w:b/>
        </w:rPr>
      </w:pPr>
    </w:p>
    <w:p w:rsidR="007830F8" w:rsidRDefault="007830F8" w:rsidP="007830F8">
      <w:pPr>
        <w:spacing w:line="360" w:lineRule="auto"/>
        <w:jc w:val="both"/>
      </w:pPr>
    </w:p>
    <w:p w:rsidR="007830F8" w:rsidRPr="003E3D78" w:rsidRDefault="007830F8" w:rsidP="007830F8">
      <w:pPr>
        <w:spacing w:line="360" w:lineRule="auto"/>
        <w:jc w:val="both"/>
        <w:rPr>
          <w:b/>
        </w:rPr>
      </w:pPr>
      <w:bookmarkStart w:id="0" w:name="_GoBack"/>
      <w:r w:rsidRPr="003E3D78">
        <w:rPr>
          <w:b/>
        </w:rPr>
        <w:t xml:space="preserve"> Budowa chodnika dla pieszych przy drodze powiatowej nr 1 033 R Bojanów-Wilcza Wola-Kopcie w km 4+439-4+600 w miejscowości Wilcza Wola (Spie).</w:t>
      </w:r>
    </w:p>
    <w:bookmarkEnd w:id="0"/>
    <w:p w:rsidR="00A91D52" w:rsidRDefault="00A91D52" w:rsidP="00A91D52">
      <w:pPr>
        <w:jc w:val="both"/>
      </w:pPr>
    </w:p>
    <w:p w:rsidR="00DE1CCA" w:rsidRDefault="00DE1CCA" w:rsidP="00DE1CCA">
      <w:pPr>
        <w:jc w:val="both"/>
        <w:rPr>
          <w:sz w:val="28"/>
          <w:szCs w:val="28"/>
        </w:rPr>
      </w:pPr>
    </w:p>
    <w:p w:rsidR="00DE1CCA" w:rsidRDefault="00DE1CCA" w:rsidP="00DE1CCA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E1CCA" w:rsidRDefault="00DE1CCA" w:rsidP="00DE1CCA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Ś W I A D C Z E N I E</w:t>
      </w:r>
    </w:p>
    <w:p w:rsidR="00DE1CCA" w:rsidRDefault="00DE1CCA" w:rsidP="00DE1CCA">
      <w:pPr>
        <w:pStyle w:val="Tekstpodstawowy"/>
        <w:jc w:val="center"/>
        <w:rPr>
          <w:b/>
        </w:rPr>
      </w:pPr>
      <w:r>
        <w:rPr>
          <w:b/>
        </w:rPr>
        <w:t>O BRAKU PODSTAW DO WYKLUCZENIA</w:t>
      </w:r>
    </w:p>
    <w:p w:rsidR="00DE1CCA" w:rsidRDefault="00DE1CCA" w:rsidP="00DE1CCA">
      <w:pPr>
        <w:pStyle w:val="Tekstpodstawowy"/>
        <w:jc w:val="center"/>
        <w:rPr>
          <w:szCs w:val="24"/>
        </w:rPr>
      </w:pPr>
    </w:p>
    <w:p w:rsidR="00DE1CCA" w:rsidRDefault="00DE1CCA" w:rsidP="00DE1CCA">
      <w:pPr>
        <w:pStyle w:val="Tekstpodstawowy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i adres składającego oświadczenie: ………………………………………………….</w:t>
      </w:r>
    </w:p>
    <w:p w:rsidR="00DE1CCA" w:rsidRDefault="00DE1CCA" w:rsidP="00DE1CCA">
      <w:pPr>
        <w:tabs>
          <w:tab w:val="left" w:pos="284"/>
        </w:tabs>
        <w:jc w:val="both"/>
      </w:pPr>
      <w:r>
        <w:rPr>
          <w:b/>
        </w:rPr>
        <w:t>………………………………………………………………………………………………….</w:t>
      </w:r>
    </w:p>
    <w:p w:rsidR="00DE1CCA" w:rsidRDefault="00DE1CCA" w:rsidP="00DE1CCA">
      <w:pPr>
        <w:tabs>
          <w:tab w:val="left" w:pos="284"/>
        </w:tabs>
        <w:jc w:val="both"/>
        <w:outlineLvl w:val="0"/>
      </w:pPr>
    </w:p>
    <w:p w:rsidR="00DE1CCA" w:rsidRDefault="00DE1CCA" w:rsidP="00A91D5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b/>
        </w:rPr>
        <w:t>Oświadczam, że składający oświadczenie nie podlega wykluczeniu z postępowania                  o udzielenie zamówienia na mocy art. 24 ust. 1 i 2 ustawy z dnia 29 stycznia 2004 r. – Prawo zamówień publicznych (t. j. Dz. U. z 2010 r. Nr 113 poz. 759 ze zm.)</w:t>
      </w:r>
    </w:p>
    <w:p w:rsidR="00DE1CCA" w:rsidRDefault="00DE1CCA" w:rsidP="00A91D5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</w:pPr>
      <w:r>
        <w:rPr>
          <w:iCs/>
          <w:sz w:val="21"/>
          <w:szCs w:val="21"/>
        </w:rPr>
        <w:t xml:space="preserve">                                                                                   ………………………………………………………….</w:t>
      </w:r>
    </w:p>
    <w:p w:rsidR="00B76523" w:rsidRDefault="00B76523" w:rsidP="00A91D52">
      <w:pPr>
        <w:jc w:val="both"/>
      </w:pPr>
    </w:p>
    <w:sectPr w:rsidR="00B76523" w:rsidSect="00B7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1CCA"/>
    <w:rsid w:val="00287057"/>
    <w:rsid w:val="003E3D78"/>
    <w:rsid w:val="004F4B49"/>
    <w:rsid w:val="005D496A"/>
    <w:rsid w:val="006A7C89"/>
    <w:rsid w:val="007830F8"/>
    <w:rsid w:val="009F6170"/>
    <w:rsid w:val="00A02051"/>
    <w:rsid w:val="00A35613"/>
    <w:rsid w:val="00A91D52"/>
    <w:rsid w:val="00B608A4"/>
    <w:rsid w:val="00B76523"/>
    <w:rsid w:val="00BC3CE6"/>
    <w:rsid w:val="00C2758C"/>
    <w:rsid w:val="00CB301E"/>
    <w:rsid w:val="00DB565B"/>
    <w:rsid w:val="00DE1CCA"/>
    <w:rsid w:val="00E91219"/>
    <w:rsid w:val="00F078D8"/>
    <w:rsid w:val="00FD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21F67-9D87-4357-AFF1-E95559B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E1CCA"/>
    <w:pPr>
      <w:autoSpaceDE w:val="0"/>
      <w:autoSpaceDN w:val="0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1CCA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744</Characters>
  <Application>Microsoft Office Word</Application>
  <DocSecurity>0</DocSecurity>
  <Lines>6</Lines>
  <Paragraphs>1</Paragraphs>
  <ScaleCrop>false</ScaleCrop>
  <Company>ZD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zd-eszc</cp:lastModifiedBy>
  <cp:revision>15</cp:revision>
  <dcterms:created xsi:type="dcterms:W3CDTF">2013-03-14T12:59:00Z</dcterms:created>
  <dcterms:modified xsi:type="dcterms:W3CDTF">2014-07-29T08:47:00Z</dcterms:modified>
</cp:coreProperties>
</file>