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4017">
        <w:rPr>
          <w:rFonts w:ascii="Times New Roman" w:eastAsia="Times New Roman" w:hAnsi="Times New Roman" w:cs="Times New Roman"/>
          <w:b/>
          <w:lang w:eastAsia="pl-PL"/>
        </w:rPr>
        <w:t>OR. 272.1.2015</w:t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  <w:t xml:space="preserve">          Kolbuszowa,  25.03.2015</w:t>
      </w:r>
      <w:proofErr w:type="gramStart"/>
      <w:r w:rsidRPr="00D84017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D84017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4017" w:rsidRPr="00D84017" w:rsidRDefault="00D84017" w:rsidP="00D8401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pl-PL"/>
        </w:rPr>
      </w:pP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</w:r>
      <w:r w:rsidRPr="00D84017">
        <w:rPr>
          <w:rFonts w:ascii="Times New Roman" w:eastAsia="Times New Roman" w:hAnsi="Times New Roman" w:cs="Times New Roman"/>
          <w:b/>
          <w:lang w:eastAsia="pl-PL"/>
        </w:rPr>
        <w:tab/>
        <w:t>Wg rozdzielnika</w:t>
      </w:r>
    </w:p>
    <w:p w:rsidR="00D84017" w:rsidRPr="00D84017" w:rsidRDefault="00D84017" w:rsidP="00D8401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D84017" w:rsidRPr="00D84017" w:rsidRDefault="00D84017" w:rsidP="00D8401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D84017" w:rsidRPr="00D84017" w:rsidRDefault="00D84017" w:rsidP="00D8401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pl-PL"/>
        </w:rPr>
      </w:pPr>
      <w:r w:rsidRPr="00D84017">
        <w:rPr>
          <w:rFonts w:ascii="Times New Roman" w:eastAsia="Times New Roman" w:hAnsi="Times New Roman" w:cs="Times New Roman"/>
          <w:b/>
          <w:lang w:eastAsia="pl-PL"/>
        </w:rPr>
        <w:t>Zawiadomienie o wyborze najkorzystniejszej oferty</w:t>
      </w: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lang w:eastAsia="pl-PL"/>
        </w:rPr>
        <w:t xml:space="preserve"> Na podstawie art. 92 ust. 2 ustawy z dnia 29 stycznia 2004 r. Prawo zamówień publicznych w związku z prowadzonym postępowaniem o udzielenie zamówienia publicznego w trybie przetargu nieograniczonego na zadanie pn.:</w:t>
      </w:r>
      <w:r w:rsidRPr="00D840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„Wykonanie modernizacji ewidencji gruntów i budynków metodą nowego pomiaru, założenie numerycznej mapy zasadniczej oraz założenie geodezyjnej ewidencji sieci uzbrojenia terenu dla obrębu Ostrowy Baranowskie i obrębu Ostrowy Tuszowskie” </w:t>
      </w:r>
      <w:r w:rsidRPr="00D84017">
        <w:rPr>
          <w:rFonts w:ascii="Times New Roman" w:eastAsia="Times New Roman" w:hAnsi="Times New Roman" w:cs="Times New Roman"/>
          <w:lang w:eastAsia="pl-PL"/>
        </w:rPr>
        <w:t>uprzejmie</w:t>
      </w:r>
      <w:r w:rsidRPr="00D84017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Pr="00D84017">
        <w:rPr>
          <w:rFonts w:ascii="Times New Roman" w:eastAsia="Times New Roman" w:hAnsi="Times New Roman" w:cs="Times New Roman"/>
          <w:lang w:eastAsia="pl-PL"/>
        </w:rPr>
        <w:t>informujemy, że na wykonanie:</w:t>
      </w:r>
    </w:p>
    <w:p w:rsidR="00D84017" w:rsidRPr="00D84017" w:rsidRDefault="00D84017" w:rsidP="00D84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401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gramStart"/>
      <w:r w:rsidRPr="00D84017">
        <w:rPr>
          <w:rFonts w:ascii="Times New Roman" w:eastAsia="Times New Roman" w:hAnsi="Times New Roman" w:cs="Times New Roman"/>
          <w:b/>
          <w:lang w:eastAsia="pl-PL"/>
        </w:rPr>
        <w:t>cz</w:t>
      </w:r>
      <w:proofErr w:type="gramEnd"/>
      <w:r w:rsidRPr="00D84017">
        <w:rPr>
          <w:rFonts w:ascii="Times New Roman" w:eastAsia="Times New Roman" w:hAnsi="Times New Roman" w:cs="Times New Roman"/>
          <w:b/>
          <w:lang w:eastAsia="pl-PL"/>
        </w:rPr>
        <w:t>. I zamówienia</w:t>
      </w:r>
      <w:r w:rsidRPr="00D8401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84017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D84017">
        <w:rPr>
          <w:rFonts w:ascii="Times New Roman" w:eastAsia="Times New Roman" w:hAnsi="Times New Roman" w:cs="Times New Roman"/>
          <w:lang w:eastAsia="pl-PL"/>
        </w:rPr>
        <w:t>: „</w:t>
      </w:r>
      <w:r w:rsidRPr="00D840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Wykonanie modernizacji ewidencji gruntów i budynków metodą nowego pomiaru, założenia numerycznej mapy zasadniczej oraz założenia geodezyjnej ewidencji sieci uzbrojenia terenu dla obrębu Ostrowy Baranowskie”</w:t>
      </w: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4017">
        <w:rPr>
          <w:rFonts w:ascii="Times New Roman" w:eastAsia="Times New Roman" w:hAnsi="Times New Roman" w:cs="Times New Roman"/>
          <w:lang w:eastAsia="pl-PL"/>
        </w:rPr>
        <w:t xml:space="preserve">została wybrana oferta złożona </w:t>
      </w:r>
      <w:proofErr w:type="gramStart"/>
      <w:r w:rsidRPr="00D84017">
        <w:rPr>
          <w:rFonts w:ascii="Times New Roman" w:eastAsia="Times New Roman" w:hAnsi="Times New Roman" w:cs="Times New Roman"/>
          <w:lang w:eastAsia="pl-PL"/>
        </w:rPr>
        <w:t>przez  firmę</w:t>
      </w:r>
      <w:proofErr w:type="gramEnd"/>
      <w:r w:rsidRPr="00D8401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84017" w:rsidRPr="00D84017" w:rsidRDefault="00D84017" w:rsidP="00D8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 xml:space="preserve">Przedsiębiorstwo </w:t>
      </w:r>
      <w:proofErr w:type="spellStart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>Geodezyjno</w:t>
      </w:r>
      <w:proofErr w:type="spellEnd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 xml:space="preserve"> – Kartograficzne ”</w:t>
      </w:r>
      <w:proofErr w:type="spellStart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>GEOPOL”s.c</w:t>
      </w:r>
      <w:proofErr w:type="spellEnd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 xml:space="preserve">. Marek </w:t>
      </w:r>
      <w:proofErr w:type="spellStart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>Szelepa</w:t>
      </w:r>
      <w:proofErr w:type="spellEnd"/>
      <w:r w:rsidRPr="00D84017">
        <w:rPr>
          <w:rFonts w:ascii="Times New Roman" w:eastAsia="Times New Roman" w:hAnsi="Times New Roman" w:cs="Times New Roman"/>
          <w:b/>
          <w:bCs/>
          <w:lang w:eastAsia="pl-PL"/>
        </w:rPr>
        <w:t xml:space="preserve">, Piotr Ożóg, Plac Mickiewicza 3, 37-200 Przeworsk </w:t>
      </w:r>
    </w:p>
    <w:p w:rsidR="00D84017" w:rsidRPr="00D84017" w:rsidRDefault="00D84017" w:rsidP="00D8401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4017">
        <w:rPr>
          <w:rFonts w:ascii="Times New Roman" w:eastAsia="Times New Roman" w:hAnsi="Times New Roman" w:cs="Times New Roman"/>
          <w:lang w:eastAsia="pl-PL"/>
        </w:rPr>
        <w:t>Uzasadnienie wyboru: Spośród wszystkich ofert wybrana oferta otrzymała najwyższą liczbę punktów w łącznej ocenie ofert. Jednocześnie informujemy, że na ww. część I postępowania oferty złożyli następujący Wykonawcy, uzyskując podane oceny punktowe:</w:t>
      </w:r>
    </w:p>
    <w:p w:rsidR="00D84017" w:rsidRPr="00D84017" w:rsidRDefault="00D84017" w:rsidP="00D8401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78"/>
        <w:gridCol w:w="1559"/>
        <w:gridCol w:w="1701"/>
        <w:gridCol w:w="1390"/>
      </w:tblGrid>
      <w:tr w:rsidR="00D84017" w:rsidRPr="00D84017" w:rsidTr="00491DE6">
        <w:trPr>
          <w:trHeight w:val="963"/>
        </w:trPr>
        <w:tc>
          <w:tcPr>
            <w:tcW w:w="828" w:type="dxa"/>
            <w:shd w:val="clear" w:color="auto" w:fill="auto"/>
          </w:tcPr>
          <w:p w:rsidR="00D84017" w:rsidRPr="00D84017" w:rsidRDefault="00D84017" w:rsidP="00D8401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278" w:type="dxa"/>
            <w:shd w:val="clear" w:color="auto" w:fill="auto"/>
          </w:tcPr>
          <w:p w:rsidR="00D84017" w:rsidRPr="00D84017" w:rsidRDefault="00D84017" w:rsidP="00D84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Firma (nazwa) lub nazwisko oraz</w:t>
            </w: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br/>
              <w:t>adres wykonawcy</w:t>
            </w:r>
          </w:p>
        </w:tc>
        <w:tc>
          <w:tcPr>
            <w:tcW w:w="1559" w:type="dxa"/>
          </w:tcPr>
          <w:p w:rsidR="00D84017" w:rsidRPr="00D84017" w:rsidRDefault="00D84017" w:rsidP="00D8401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Liczba punktów w kryterium:</w:t>
            </w:r>
          </w:p>
          <w:p w:rsidR="00D84017" w:rsidRPr="00D84017" w:rsidRDefault="002E34B9" w:rsidP="00D8401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– 96</w:t>
            </w:r>
            <w:r w:rsidR="00D84017" w:rsidRPr="00D8401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  <w:tc>
          <w:tcPr>
            <w:tcW w:w="1701" w:type="dxa"/>
          </w:tcPr>
          <w:p w:rsidR="00D84017" w:rsidRPr="00D84017" w:rsidRDefault="00D84017" w:rsidP="00D8401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Liczba punktów w kryterium:</w:t>
            </w:r>
          </w:p>
          <w:p w:rsidR="00D84017" w:rsidRPr="00D84017" w:rsidRDefault="00D84017" w:rsidP="00D84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Gwarancja – 4%</w:t>
            </w:r>
          </w:p>
        </w:tc>
        <w:tc>
          <w:tcPr>
            <w:tcW w:w="1390" w:type="dxa"/>
          </w:tcPr>
          <w:p w:rsidR="00D84017" w:rsidRPr="00D84017" w:rsidRDefault="00D84017" w:rsidP="00D84017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Łączna liczba punktów</w:t>
            </w:r>
          </w:p>
        </w:tc>
      </w:tr>
      <w:tr w:rsidR="00D84017" w:rsidRPr="00D84017" w:rsidTr="00491DE6">
        <w:tc>
          <w:tcPr>
            <w:tcW w:w="828" w:type="dxa"/>
            <w:shd w:val="clear" w:color="auto" w:fill="auto"/>
          </w:tcPr>
          <w:p w:rsidR="00D84017" w:rsidRPr="00D84017" w:rsidRDefault="00D84017" w:rsidP="00D8401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78" w:type="dxa"/>
            <w:shd w:val="clear" w:color="auto" w:fill="auto"/>
          </w:tcPr>
          <w:p w:rsidR="00D84017" w:rsidRPr="00D84017" w:rsidRDefault="00D84017" w:rsidP="00D84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GEOKART-INTERNATIONAL  Sp. </w:t>
            </w:r>
            <w:r w:rsidRPr="00D84017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z o. o. , </w:t>
            </w:r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>ul. Wita Stwosza 44, 35-113 Rzeszów</w:t>
            </w:r>
          </w:p>
        </w:tc>
        <w:tc>
          <w:tcPr>
            <w:tcW w:w="1559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88,79</w:t>
            </w:r>
          </w:p>
        </w:tc>
        <w:tc>
          <w:tcPr>
            <w:tcW w:w="1701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390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92,79</w:t>
            </w:r>
          </w:p>
        </w:tc>
      </w:tr>
      <w:tr w:rsidR="00D84017" w:rsidRPr="00D84017" w:rsidTr="00491DE6">
        <w:trPr>
          <w:trHeight w:val="715"/>
        </w:trPr>
        <w:tc>
          <w:tcPr>
            <w:tcW w:w="828" w:type="dxa"/>
            <w:shd w:val="clear" w:color="auto" w:fill="auto"/>
          </w:tcPr>
          <w:p w:rsidR="00D84017" w:rsidRPr="00D84017" w:rsidRDefault="00D84017" w:rsidP="00D8401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78" w:type="dxa"/>
            <w:shd w:val="clear" w:color="auto" w:fill="auto"/>
          </w:tcPr>
          <w:p w:rsidR="00D84017" w:rsidRPr="00D84017" w:rsidRDefault="00D84017" w:rsidP="00D84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MGGP.S.A., </w:t>
            </w:r>
            <w:proofErr w:type="spellStart"/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ul</w:t>
            </w:r>
            <w:proofErr w:type="spellEnd"/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. </w:t>
            </w:r>
            <w:proofErr w:type="spellStart"/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Kaczkowskiego</w:t>
            </w:r>
            <w:proofErr w:type="spellEnd"/>
            <w:r w:rsidRPr="00D84017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 xml:space="preserve"> 6,  33-100 Tarnów</w:t>
            </w:r>
          </w:p>
          <w:p w:rsidR="00D84017" w:rsidRPr="00D84017" w:rsidRDefault="00D84017" w:rsidP="00D8401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  <w:tc>
          <w:tcPr>
            <w:tcW w:w="1559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51,32</w:t>
            </w:r>
          </w:p>
        </w:tc>
        <w:tc>
          <w:tcPr>
            <w:tcW w:w="1701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390" w:type="dxa"/>
          </w:tcPr>
          <w:p w:rsidR="00D84017" w:rsidRPr="00D84017" w:rsidRDefault="00D84017" w:rsidP="00D8401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51,32</w:t>
            </w:r>
          </w:p>
        </w:tc>
      </w:tr>
      <w:tr w:rsidR="00D84017" w:rsidRPr="00D84017" w:rsidTr="00491DE6">
        <w:tc>
          <w:tcPr>
            <w:tcW w:w="828" w:type="dxa"/>
            <w:shd w:val="clear" w:color="auto" w:fill="auto"/>
          </w:tcPr>
          <w:p w:rsidR="00D84017" w:rsidRPr="00D84017" w:rsidRDefault="00D84017" w:rsidP="00D8401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278" w:type="dxa"/>
            <w:shd w:val="clear" w:color="auto" w:fill="auto"/>
          </w:tcPr>
          <w:p w:rsidR="00D84017" w:rsidRPr="00D84017" w:rsidRDefault="00D84017" w:rsidP="00D8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Przedsiębiorstwo </w:t>
            </w:r>
            <w:proofErr w:type="spellStart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>Geodezyjno</w:t>
            </w:r>
            <w:proofErr w:type="spellEnd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– Kartograficzne ”</w:t>
            </w:r>
            <w:proofErr w:type="spellStart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>GEOPOL”s.c</w:t>
            </w:r>
            <w:proofErr w:type="spellEnd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Marek </w:t>
            </w:r>
            <w:proofErr w:type="spellStart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>Szelepa</w:t>
            </w:r>
            <w:proofErr w:type="spellEnd"/>
            <w:r w:rsidRPr="00D84017">
              <w:rPr>
                <w:rFonts w:ascii="Times New Roman" w:eastAsia="Times New Roman" w:hAnsi="Times New Roman" w:cs="Times New Roman"/>
                <w:bCs/>
                <w:lang w:eastAsia="pl-PL"/>
              </w:rPr>
              <w:t>, Piotr Ożóg, Plac Mickiewicza 3, 37-200 Przeworsk</w:t>
            </w:r>
          </w:p>
        </w:tc>
        <w:tc>
          <w:tcPr>
            <w:tcW w:w="1559" w:type="dxa"/>
          </w:tcPr>
          <w:p w:rsidR="00D84017" w:rsidRPr="00D84017" w:rsidRDefault="00D84017" w:rsidP="00D84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1701" w:type="dxa"/>
          </w:tcPr>
          <w:p w:rsidR="00D84017" w:rsidRPr="00D84017" w:rsidRDefault="00D84017" w:rsidP="00D84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1390" w:type="dxa"/>
          </w:tcPr>
          <w:p w:rsidR="00D84017" w:rsidRPr="00D84017" w:rsidRDefault="00D84017" w:rsidP="00D84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84017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</w:tr>
    </w:tbl>
    <w:p w:rsidR="00D84017" w:rsidRPr="00D84017" w:rsidRDefault="00D84017" w:rsidP="00D8401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84017" w:rsidRPr="00D84017" w:rsidRDefault="00D84017" w:rsidP="00D840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84017" w:rsidRDefault="00E16B51" w:rsidP="00E16B51">
      <w:pPr>
        <w:tabs>
          <w:tab w:val="left" w:pos="65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Kardyś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Starosta </w:t>
      </w:r>
    </w:p>
    <w:p w:rsidR="00E16B51" w:rsidRPr="00D84017" w:rsidRDefault="00E16B51" w:rsidP="00E16B51">
      <w:pPr>
        <w:tabs>
          <w:tab w:val="left" w:pos="652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Cebula – Wicestarosta</w:t>
      </w:r>
    </w:p>
    <w:p w:rsidR="00D84017" w:rsidRPr="00D84017" w:rsidRDefault="00D84017" w:rsidP="00D840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D84017" w:rsidRPr="00D84017" w:rsidRDefault="00D84017" w:rsidP="00E16B51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D84017" w:rsidRPr="00D84017" w:rsidRDefault="00D84017" w:rsidP="00D8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Otrzymują:</w:t>
      </w:r>
    </w:p>
    <w:p w:rsidR="00D84017" w:rsidRPr="00D84017" w:rsidRDefault="00D84017" w:rsidP="00D8401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Zamawiającego</w:t>
      </w:r>
    </w:p>
    <w:p w:rsidR="00D84017" w:rsidRPr="00D84017" w:rsidRDefault="00D84017" w:rsidP="00D8401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Zamawiającego</w:t>
      </w:r>
    </w:p>
    <w:p w:rsidR="00A940D9" w:rsidRPr="00D84017" w:rsidRDefault="00D84017" w:rsidP="00D8401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017">
        <w:rPr>
          <w:rFonts w:ascii="Times New Roman" w:eastAsia="Times New Roman" w:hAnsi="Times New Roman" w:cs="Times New Roman"/>
          <w:sz w:val="24"/>
          <w:szCs w:val="24"/>
          <w:lang w:eastAsia="pl-PL"/>
        </w:rPr>
        <w:t>1 x a/a</w:t>
      </w:r>
    </w:p>
    <w:sectPr w:rsidR="00A940D9" w:rsidRPr="00D8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013A2"/>
    <w:multiLevelType w:val="hybridMultilevel"/>
    <w:tmpl w:val="F8D6F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5DA4"/>
    <w:multiLevelType w:val="hybridMultilevel"/>
    <w:tmpl w:val="539A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05"/>
    <w:rsid w:val="000D3D14"/>
    <w:rsid w:val="002E34B9"/>
    <w:rsid w:val="00525205"/>
    <w:rsid w:val="00A940D9"/>
    <w:rsid w:val="00D84017"/>
    <w:rsid w:val="00E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EC08-9F1D-4D90-9518-AC0CAE80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5</cp:revision>
  <dcterms:created xsi:type="dcterms:W3CDTF">2015-03-25T11:00:00Z</dcterms:created>
  <dcterms:modified xsi:type="dcterms:W3CDTF">2015-03-25T11:17:00Z</dcterms:modified>
</cp:coreProperties>
</file>