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343" w:rsidRDefault="0033339E">
      <w:r>
        <w:t>OR.272.4.2015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Kolbuszowa, 2015-06-29</w:t>
      </w:r>
    </w:p>
    <w:p w:rsidR="0033339E" w:rsidRDefault="0033339E" w:rsidP="0033339E">
      <w:pPr>
        <w:jc w:val="right"/>
        <w:rPr>
          <w:b/>
        </w:rPr>
      </w:pPr>
      <w:r w:rsidRPr="0033339E">
        <w:rPr>
          <w:b/>
        </w:rPr>
        <w:t xml:space="preserve">Wszyscy Wykonawcy </w:t>
      </w:r>
    </w:p>
    <w:p w:rsidR="00555A65" w:rsidRPr="00555A65" w:rsidRDefault="00AF0095" w:rsidP="00555A65">
      <w:pPr>
        <w:jc w:val="both"/>
        <w:rPr>
          <w:b/>
          <w:bCs/>
          <w:i/>
          <w:iCs/>
        </w:rPr>
      </w:pPr>
      <w:r>
        <w:t xml:space="preserve">W dniach od 25-29.06.2015 r. </w:t>
      </w:r>
      <w:r w:rsidRPr="00AF0095">
        <w:t xml:space="preserve">do </w:t>
      </w:r>
      <w:r>
        <w:t>Z</w:t>
      </w:r>
      <w:r w:rsidR="00555A65">
        <w:t>amawiającego wpłynęły</w:t>
      </w:r>
      <w:r w:rsidRPr="00AF0095">
        <w:t xml:space="preserve"> zapytani</w:t>
      </w:r>
      <w:r w:rsidR="00555A65">
        <w:t>a</w:t>
      </w:r>
      <w:r w:rsidRPr="00AF0095">
        <w:t xml:space="preserve"> dotyczące przetargu na:</w:t>
      </w:r>
      <w:r w:rsidRPr="00AF0095">
        <w:rPr>
          <w:b/>
          <w:i/>
          <w:iCs/>
        </w:rPr>
        <w:t xml:space="preserve"> </w:t>
      </w:r>
      <w:r w:rsidR="00555A65">
        <w:rPr>
          <w:b/>
          <w:i/>
          <w:iCs/>
        </w:rPr>
        <w:br/>
      </w:r>
      <w:r w:rsidR="00555A65" w:rsidRPr="00555A65">
        <w:rPr>
          <w:b/>
          <w:bCs/>
          <w:i/>
          <w:iCs/>
        </w:rPr>
        <w:t>„PRZEBUDOWA DROGI POWIATOWEJ NR 1 225 R KOSOWY-NIWISKA-KAMIONKA-SĘDZISZÓW MŁP”</w:t>
      </w:r>
    </w:p>
    <w:p w:rsidR="00BD6054" w:rsidRDefault="00AF0095" w:rsidP="00AF0095">
      <w:pPr>
        <w:jc w:val="both"/>
      </w:pPr>
      <w:r w:rsidRPr="00AF0095">
        <w:t>Zamawiający zgodnie z art. 38 ust. 2 ustawy z dnia 29 stycznia 2004 r. Prawo zamówień publicznych informuje o ich treści i udziela wyjaśnień:</w:t>
      </w:r>
    </w:p>
    <w:p w:rsidR="00BD6054" w:rsidRPr="00BD6054" w:rsidRDefault="00BD6054" w:rsidP="00AF0095">
      <w:pPr>
        <w:jc w:val="both"/>
        <w:rPr>
          <w:b/>
        </w:rPr>
      </w:pPr>
      <w:r w:rsidRPr="00BD6054">
        <w:rPr>
          <w:b/>
        </w:rPr>
        <w:t>I. Zapytanie nr 1</w:t>
      </w:r>
    </w:p>
    <w:p w:rsidR="002215D6" w:rsidRDefault="00800CCC" w:rsidP="0033339E">
      <w:pPr>
        <w:jc w:val="both"/>
      </w:pPr>
      <w:r>
        <w:t xml:space="preserve"> </w:t>
      </w:r>
      <w:r w:rsidR="00555A65">
        <w:rPr>
          <w:noProof/>
          <w:lang w:eastAsia="pl-PL"/>
        </w:rPr>
        <w:drawing>
          <wp:inline distT="0" distB="0" distL="0" distR="0" wp14:anchorId="4D903427" wp14:editId="302D9BB4">
            <wp:extent cx="6285471" cy="3426941"/>
            <wp:effectExtent l="0" t="0" r="127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34" cy="342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5D6">
        <w:rPr>
          <w:noProof/>
          <w:lang w:eastAsia="pl-PL"/>
        </w:rPr>
        <w:drawing>
          <wp:inline distT="0" distB="0" distL="0" distR="0" wp14:anchorId="60BB1291" wp14:editId="03C43E23">
            <wp:extent cx="6318422" cy="2487827"/>
            <wp:effectExtent l="0" t="0" r="635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65" cy="24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D6" w:rsidRPr="00BD6054" w:rsidRDefault="002215D6" w:rsidP="00BD6054">
      <w:pPr>
        <w:spacing w:after="0" w:line="240" w:lineRule="auto"/>
        <w:jc w:val="both"/>
        <w:rPr>
          <w:b/>
        </w:rPr>
      </w:pPr>
      <w:r w:rsidRPr="00BD6054">
        <w:rPr>
          <w:b/>
        </w:rPr>
        <w:t>Odpowiedź:</w:t>
      </w:r>
    </w:p>
    <w:p w:rsidR="002215D6" w:rsidRDefault="002215D6" w:rsidP="00BD6054">
      <w:pPr>
        <w:spacing w:after="0" w:line="240" w:lineRule="auto"/>
        <w:jc w:val="both"/>
      </w:pPr>
      <w:r>
        <w:t>Ad 1. Pozostaje bez zmian</w:t>
      </w:r>
      <w:r w:rsidR="00DD5AA2">
        <w:t xml:space="preserve"> </w:t>
      </w:r>
      <w:r w:rsidR="00554052">
        <w:t xml:space="preserve">– do wykonania </w:t>
      </w:r>
      <w:r w:rsidR="00DD5AA2">
        <w:t xml:space="preserve">zgodnie z kosztorysem ofertowym </w:t>
      </w:r>
      <w:r w:rsidR="00554052">
        <w:t xml:space="preserve">tj. </w:t>
      </w:r>
      <w:r>
        <w:t xml:space="preserve"> gr 8 cm</w:t>
      </w:r>
    </w:p>
    <w:p w:rsidR="00DD5AA2" w:rsidRDefault="00DD5AA2" w:rsidP="00BD6054">
      <w:pPr>
        <w:spacing w:after="0" w:line="240" w:lineRule="auto"/>
        <w:jc w:val="both"/>
      </w:pPr>
      <w:r>
        <w:t xml:space="preserve">Ad 2. Pozostaje bez zmian –zakres robót </w:t>
      </w:r>
      <w:r w:rsidR="00554052">
        <w:t xml:space="preserve">do wykonania </w:t>
      </w:r>
      <w:r>
        <w:t xml:space="preserve">zgodnie z kosztorysem ofertowym </w:t>
      </w:r>
    </w:p>
    <w:p w:rsidR="00554052" w:rsidRDefault="00554052" w:rsidP="00BD6054">
      <w:pPr>
        <w:spacing w:after="0" w:line="240" w:lineRule="auto"/>
        <w:jc w:val="both"/>
      </w:pPr>
      <w:r>
        <w:t>Ad 3. Pozostaje bez zmian - zakres robót do wykonania zgodnie z kosztorysem ofertowym</w:t>
      </w:r>
    </w:p>
    <w:p w:rsidR="00554052" w:rsidRDefault="00554052" w:rsidP="00BD6054">
      <w:pPr>
        <w:tabs>
          <w:tab w:val="left" w:pos="1362"/>
        </w:tabs>
        <w:spacing w:after="0" w:line="240" w:lineRule="auto"/>
        <w:jc w:val="both"/>
      </w:pPr>
      <w:r>
        <w:t xml:space="preserve">Ad 4. Pozostaje bez zmian - zakres robót do wykonania zgodnie z kosztorysem ofertowym i </w:t>
      </w:r>
      <w:r w:rsidR="00800CCC">
        <w:t>przedmiarem</w:t>
      </w:r>
    </w:p>
    <w:p w:rsidR="00800CCC" w:rsidRDefault="00800CCC" w:rsidP="00BD6054">
      <w:pPr>
        <w:tabs>
          <w:tab w:val="left" w:pos="1362"/>
        </w:tabs>
        <w:spacing w:after="0" w:line="240" w:lineRule="auto"/>
        <w:jc w:val="both"/>
      </w:pPr>
      <w:r>
        <w:t>Ad 5. Do wykonania należy użyć ścieku spełniającego  wymagania Normy PN-EN 1433 ”Kanały odwadniające nawierzchnię dla ruchu pieszego i kołowego –klasyfikacja, wymagania konstrukcyjne, badania, znakowanie i ocena zgodności” na klasę obciążenia C 250.</w:t>
      </w:r>
    </w:p>
    <w:p w:rsidR="00BD6054" w:rsidRDefault="00800CCC" w:rsidP="00BD6054">
      <w:pPr>
        <w:tabs>
          <w:tab w:val="left" w:pos="1362"/>
        </w:tabs>
        <w:spacing w:after="0" w:line="240" w:lineRule="auto"/>
      </w:pPr>
      <w:r>
        <w:t>Ad 6. Tak doliczyć podbudowę z betonu C12/15 grubości 15 cm.</w:t>
      </w:r>
    </w:p>
    <w:p w:rsidR="004D35AC" w:rsidRDefault="00BD6054" w:rsidP="00BD6054">
      <w:pPr>
        <w:tabs>
          <w:tab w:val="left" w:pos="1362"/>
        </w:tabs>
        <w:spacing w:after="0" w:line="240" w:lineRule="auto"/>
      </w:pPr>
      <w:r w:rsidRPr="00BD6054">
        <w:rPr>
          <w:b/>
        </w:rPr>
        <w:lastRenderedPageBreak/>
        <w:t>II.</w:t>
      </w:r>
      <w:r>
        <w:rPr>
          <w:b/>
        </w:rPr>
        <w:t xml:space="preserve"> Zapytanie nr 2</w:t>
      </w:r>
      <w:r w:rsidR="00800CCC">
        <w:rPr>
          <w:noProof/>
          <w:lang w:eastAsia="pl-PL"/>
        </w:rPr>
        <w:drawing>
          <wp:inline distT="0" distB="0" distL="0" distR="0" wp14:anchorId="1A90890D" wp14:editId="35E68460">
            <wp:extent cx="6071286" cy="8122508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17" cy="81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744" w:rsidRPr="00065744">
        <w:t xml:space="preserve"> </w:t>
      </w:r>
      <w:r w:rsidR="00502DCA">
        <w:rPr>
          <w:noProof/>
          <w:lang w:eastAsia="pl-PL"/>
        </w:rPr>
        <w:lastRenderedPageBreak/>
        <w:drawing>
          <wp:inline distT="0" distB="0" distL="0" distR="0" wp14:anchorId="677129BE" wp14:editId="7B5B5A2D">
            <wp:extent cx="5774721" cy="419305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25" cy="41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054">
        <w:t xml:space="preserve"> </w:t>
      </w:r>
    </w:p>
    <w:p w:rsidR="007D0B6D" w:rsidRPr="006211E0" w:rsidRDefault="007D0B6D" w:rsidP="00BD6054">
      <w:pPr>
        <w:tabs>
          <w:tab w:val="left" w:pos="1362"/>
        </w:tabs>
        <w:spacing w:after="0" w:line="240" w:lineRule="auto"/>
        <w:rPr>
          <w:b/>
          <w:sz w:val="24"/>
          <w:szCs w:val="24"/>
        </w:rPr>
      </w:pPr>
      <w:r w:rsidRPr="006211E0">
        <w:rPr>
          <w:b/>
          <w:sz w:val="24"/>
          <w:szCs w:val="24"/>
        </w:rPr>
        <w:t>3. Dotyczy umowy.</w:t>
      </w:r>
    </w:p>
    <w:p w:rsidR="007D0B6D" w:rsidRPr="006211E0" w:rsidRDefault="007D0B6D" w:rsidP="00BD6054">
      <w:pPr>
        <w:tabs>
          <w:tab w:val="left" w:pos="1362"/>
        </w:tabs>
        <w:spacing w:after="0" w:line="240" w:lineRule="auto"/>
        <w:rPr>
          <w:sz w:val="24"/>
          <w:szCs w:val="24"/>
        </w:rPr>
      </w:pPr>
      <w:r w:rsidRPr="006211E0">
        <w:rPr>
          <w:sz w:val="24"/>
          <w:szCs w:val="24"/>
        </w:rPr>
        <w:t>3.1 Proszę o wskazanie formy wynagrodzenia – ryczałtowe czy kosztorysowe</w:t>
      </w:r>
    </w:p>
    <w:p w:rsidR="007D0B6D" w:rsidRDefault="007D0B6D" w:rsidP="00BD6054">
      <w:pPr>
        <w:tabs>
          <w:tab w:val="left" w:pos="1362"/>
        </w:tabs>
        <w:spacing w:after="0" w:line="240" w:lineRule="auto"/>
      </w:pPr>
    </w:p>
    <w:p w:rsidR="006211E0" w:rsidRDefault="006211E0" w:rsidP="00BD6054">
      <w:pPr>
        <w:tabs>
          <w:tab w:val="left" w:pos="1362"/>
        </w:tabs>
        <w:spacing w:after="0" w:line="240" w:lineRule="auto"/>
      </w:pPr>
    </w:p>
    <w:p w:rsidR="007D0B6D" w:rsidRDefault="007D0B6D" w:rsidP="006211E0">
      <w:pPr>
        <w:tabs>
          <w:tab w:val="left" w:pos="1362"/>
        </w:tabs>
        <w:spacing w:after="0" w:line="360" w:lineRule="auto"/>
        <w:rPr>
          <w:b/>
        </w:rPr>
      </w:pPr>
      <w:r w:rsidRPr="007D0B6D">
        <w:rPr>
          <w:b/>
        </w:rPr>
        <w:t>Odpowiedź:</w:t>
      </w:r>
    </w:p>
    <w:p w:rsidR="007D0B6D" w:rsidRDefault="007D0B6D" w:rsidP="006211E0">
      <w:pPr>
        <w:tabs>
          <w:tab w:val="left" w:pos="1362"/>
        </w:tabs>
        <w:spacing w:after="0" w:line="360" w:lineRule="auto"/>
        <w:rPr>
          <w:b/>
        </w:rPr>
      </w:pPr>
      <w:r>
        <w:rPr>
          <w:b/>
        </w:rPr>
        <w:t>Ad 1. Dotyczy odcinka w km  0+991 – 2+540</w:t>
      </w:r>
    </w:p>
    <w:p w:rsidR="007D0B6D" w:rsidRDefault="007D0B6D" w:rsidP="006211E0">
      <w:pPr>
        <w:tabs>
          <w:tab w:val="left" w:pos="1362"/>
        </w:tabs>
        <w:spacing w:after="0" w:line="360" w:lineRule="auto"/>
      </w:pPr>
      <w:r>
        <w:t xml:space="preserve">Ad </w:t>
      </w:r>
      <w:r w:rsidRPr="007D0B6D">
        <w:t xml:space="preserve">1.1 </w:t>
      </w:r>
      <w:r w:rsidR="006211E0">
        <w:t xml:space="preserve">  </w:t>
      </w:r>
      <w:r w:rsidRPr="007D0B6D">
        <w:t xml:space="preserve">tak </w:t>
      </w:r>
    </w:p>
    <w:p w:rsidR="007D0B6D" w:rsidRDefault="007D0B6D" w:rsidP="006211E0">
      <w:pPr>
        <w:tabs>
          <w:tab w:val="left" w:pos="1362"/>
        </w:tabs>
        <w:spacing w:after="0" w:line="360" w:lineRule="auto"/>
      </w:pPr>
      <w:r>
        <w:t xml:space="preserve">Ad 1.2 </w:t>
      </w:r>
      <w:r w:rsidR="006211E0">
        <w:t xml:space="preserve">    </w:t>
      </w:r>
      <w:r>
        <w:t>nie</w:t>
      </w:r>
    </w:p>
    <w:p w:rsidR="007D0B6D" w:rsidRDefault="007D0B6D" w:rsidP="006211E0">
      <w:pPr>
        <w:tabs>
          <w:tab w:val="left" w:pos="1362"/>
        </w:tabs>
        <w:spacing w:after="0" w:line="360" w:lineRule="auto"/>
      </w:pPr>
      <w:r>
        <w:t xml:space="preserve">Ad 1.3 </w:t>
      </w:r>
      <w:r w:rsidR="006211E0">
        <w:t xml:space="preserve">    </w:t>
      </w:r>
      <w:r>
        <w:t xml:space="preserve">materiał dla Wykonawcy </w:t>
      </w:r>
    </w:p>
    <w:p w:rsidR="007D0B6D" w:rsidRDefault="007D0B6D" w:rsidP="006211E0">
      <w:pPr>
        <w:tabs>
          <w:tab w:val="left" w:pos="1362"/>
        </w:tabs>
        <w:spacing w:after="0" w:line="360" w:lineRule="auto"/>
      </w:pPr>
      <w:r>
        <w:t xml:space="preserve">Ad 1.4 </w:t>
      </w:r>
      <w:r w:rsidR="006211E0">
        <w:t xml:space="preserve">  </w:t>
      </w:r>
      <w:r>
        <w:t xml:space="preserve">nie </w:t>
      </w:r>
    </w:p>
    <w:p w:rsidR="006B5AB0" w:rsidRDefault="006B5AB0" w:rsidP="006211E0">
      <w:pPr>
        <w:tabs>
          <w:tab w:val="left" w:pos="1362"/>
        </w:tabs>
        <w:spacing w:after="0" w:line="360" w:lineRule="auto"/>
      </w:pPr>
      <w:r>
        <w:t xml:space="preserve">Ad 1.5 </w:t>
      </w:r>
      <w:r w:rsidR="006211E0">
        <w:t xml:space="preserve">   </w:t>
      </w:r>
      <w:r>
        <w:t>nie</w:t>
      </w:r>
    </w:p>
    <w:p w:rsidR="006B5AB0" w:rsidRDefault="006B5AB0" w:rsidP="006211E0">
      <w:pPr>
        <w:tabs>
          <w:tab w:val="left" w:pos="1362"/>
        </w:tabs>
        <w:spacing w:after="0" w:line="360" w:lineRule="auto"/>
      </w:pPr>
      <w:r>
        <w:t>Ad 1.6</w:t>
      </w:r>
      <w:r w:rsidR="006211E0">
        <w:t xml:space="preserve">    </w:t>
      </w:r>
      <w:r>
        <w:t xml:space="preserve"> tak</w:t>
      </w:r>
    </w:p>
    <w:p w:rsidR="006B5AB0" w:rsidRDefault="006B5AB0" w:rsidP="006211E0">
      <w:pPr>
        <w:tabs>
          <w:tab w:val="left" w:pos="1362"/>
        </w:tabs>
        <w:spacing w:after="0" w:line="360" w:lineRule="auto"/>
      </w:pPr>
      <w:r>
        <w:t>Ad 1.7</w:t>
      </w:r>
      <w:r w:rsidR="006211E0">
        <w:t xml:space="preserve">   </w:t>
      </w:r>
      <w:r>
        <w:t xml:space="preserve"> </w:t>
      </w:r>
      <w:r w:rsidR="00E964AF">
        <w:t>p</w:t>
      </w:r>
      <w:r>
        <w:t>ozostaje bez zmian – do wykonania zgodnie z kosztorysem ofertowym tj.  gr 8 cm</w:t>
      </w:r>
    </w:p>
    <w:p w:rsidR="006B5AB0" w:rsidRDefault="006B5AB0" w:rsidP="006211E0">
      <w:pPr>
        <w:tabs>
          <w:tab w:val="left" w:pos="1362"/>
        </w:tabs>
        <w:spacing w:after="0" w:line="360" w:lineRule="auto"/>
      </w:pPr>
      <w:r>
        <w:t xml:space="preserve">Ad 1.8 </w:t>
      </w:r>
      <w:r w:rsidR="006211E0">
        <w:t xml:space="preserve">    </w:t>
      </w:r>
      <w:r>
        <w:t xml:space="preserve">nie </w:t>
      </w:r>
    </w:p>
    <w:p w:rsidR="006B5AB0" w:rsidRDefault="006B5AB0" w:rsidP="006211E0">
      <w:pPr>
        <w:tabs>
          <w:tab w:val="left" w:pos="1362"/>
        </w:tabs>
        <w:spacing w:after="0" w:line="360" w:lineRule="auto"/>
        <w:rPr>
          <w:b/>
        </w:rPr>
      </w:pPr>
      <w:r w:rsidRPr="006B5AB0">
        <w:rPr>
          <w:b/>
        </w:rPr>
        <w:t>Ad 2. Dotyczy odcinek w km 9+367 -14+200</w:t>
      </w:r>
    </w:p>
    <w:p w:rsidR="006B5AB0" w:rsidRDefault="006B5AB0" w:rsidP="006211E0">
      <w:pPr>
        <w:tabs>
          <w:tab w:val="left" w:pos="1362"/>
        </w:tabs>
        <w:spacing w:after="0" w:line="360" w:lineRule="auto"/>
      </w:pPr>
      <w:r w:rsidRPr="006B5AB0">
        <w:t xml:space="preserve">Ad. 2.1 </w:t>
      </w:r>
      <w:r w:rsidR="006211E0">
        <w:t xml:space="preserve">   </w:t>
      </w:r>
      <w:r>
        <w:t>tak</w:t>
      </w:r>
    </w:p>
    <w:p w:rsidR="006B5AB0" w:rsidRDefault="006211E0" w:rsidP="006211E0">
      <w:pPr>
        <w:tabs>
          <w:tab w:val="left" w:pos="1362"/>
        </w:tabs>
        <w:spacing w:after="0" w:line="360" w:lineRule="auto"/>
      </w:pPr>
      <w:r>
        <w:t xml:space="preserve">Ad </w:t>
      </w:r>
      <w:r w:rsidR="006B5AB0">
        <w:t>2.2</w:t>
      </w:r>
      <w:r>
        <w:t xml:space="preserve">    </w:t>
      </w:r>
      <w:r w:rsidR="006B5AB0">
        <w:t xml:space="preserve"> nie </w:t>
      </w:r>
    </w:p>
    <w:p w:rsidR="006B5AB0" w:rsidRDefault="006B5AB0" w:rsidP="006211E0">
      <w:pPr>
        <w:tabs>
          <w:tab w:val="left" w:pos="1362"/>
        </w:tabs>
        <w:spacing w:after="0" w:line="360" w:lineRule="auto"/>
        <w:rPr>
          <w:color w:val="FF0000"/>
        </w:rPr>
      </w:pPr>
      <w:r>
        <w:t xml:space="preserve">Ad 2.3 </w:t>
      </w:r>
      <w:r w:rsidR="006211E0">
        <w:t xml:space="preserve">   </w:t>
      </w:r>
      <w:r>
        <w:t xml:space="preserve">zgodnie z przedmiarem robót </w:t>
      </w:r>
      <w:proofErr w:type="spellStart"/>
      <w:r>
        <w:t>poz</w:t>
      </w:r>
      <w:proofErr w:type="spellEnd"/>
      <w:r>
        <w:t xml:space="preserve"> 3 średnica </w:t>
      </w:r>
      <w:r w:rsidRPr="00C31346">
        <w:t>przepustów fi 60 cm</w:t>
      </w:r>
    </w:p>
    <w:p w:rsidR="00E964AF" w:rsidRDefault="00E964AF" w:rsidP="006211E0">
      <w:pPr>
        <w:tabs>
          <w:tab w:val="left" w:pos="1362"/>
        </w:tabs>
        <w:spacing w:after="0" w:line="360" w:lineRule="auto"/>
      </w:pPr>
      <w:r w:rsidRPr="00E964AF">
        <w:t>Ad 2.4</w:t>
      </w:r>
      <w:r w:rsidR="006211E0">
        <w:t xml:space="preserve">   </w:t>
      </w:r>
      <w:r w:rsidRPr="00E964AF">
        <w:t xml:space="preserve"> </w:t>
      </w:r>
      <w:r>
        <w:t>tak</w:t>
      </w:r>
    </w:p>
    <w:p w:rsidR="00E964AF" w:rsidRDefault="00E964AF" w:rsidP="006211E0">
      <w:pPr>
        <w:tabs>
          <w:tab w:val="left" w:pos="1362"/>
        </w:tabs>
        <w:spacing w:after="0" w:line="360" w:lineRule="auto"/>
      </w:pPr>
      <w:r>
        <w:t xml:space="preserve">Ad 2.5 </w:t>
      </w:r>
      <w:r w:rsidR="006211E0">
        <w:t xml:space="preserve">   </w:t>
      </w:r>
      <w:r>
        <w:t>do wykonania zgodnie z kosztorysem ofertowym</w:t>
      </w:r>
      <w:r>
        <w:t xml:space="preserve"> i przedmiarem</w:t>
      </w:r>
    </w:p>
    <w:p w:rsidR="00E964AF" w:rsidRDefault="00E964AF" w:rsidP="006211E0">
      <w:pPr>
        <w:tabs>
          <w:tab w:val="left" w:pos="1362"/>
        </w:tabs>
        <w:spacing w:after="0" w:line="360" w:lineRule="auto"/>
      </w:pPr>
      <w:r>
        <w:t xml:space="preserve">Ad 2.6 </w:t>
      </w:r>
      <w:r w:rsidR="006211E0">
        <w:t xml:space="preserve">   </w:t>
      </w:r>
      <w:r>
        <w:t xml:space="preserve">materiał dla Wykonawcy </w:t>
      </w:r>
    </w:p>
    <w:p w:rsidR="00E964AF" w:rsidRDefault="00E964AF" w:rsidP="006211E0">
      <w:pPr>
        <w:tabs>
          <w:tab w:val="left" w:pos="1362"/>
        </w:tabs>
        <w:spacing w:after="0" w:line="360" w:lineRule="auto"/>
      </w:pPr>
      <w:r>
        <w:t xml:space="preserve">Ad 2.7 </w:t>
      </w:r>
      <w:r w:rsidR="006211E0">
        <w:t xml:space="preserve">    </w:t>
      </w:r>
      <w:r>
        <w:t xml:space="preserve">głębokość  20 cm </w:t>
      </w:r>
    </w:p>
    <w:p w:rsidR="00E964AF" w:rsidRDefault="00E964AF" w:rsidP="006211E0">
      <w:pPr>
        <w:tabs>
          <w:tab w:val="left" w:pos="1362"/>
        </w:tabs>
        <w:spacing w:after="0" w:line="360" w:lineRule="auto"/>
      </w:pPr>
      <w:r>
        <w:t>Ad 2.8 nie</w:t>
      </w:r>
    </w:p>
    <w:p w:rsidR="00E964AF" w:rsidRDefault="00E964AF" w:rsidP="006211E0">
      <w:pPr>
        <w:tabs>
          <w:tab w:val="left" w:pos="1362"/>
        </w:tabs>
        <w:spacing w:after="0" w:line="360" w:lineRule="auto"/>
      </w:pPr>
      <w:r>
        <w:t>Ad 2.9</w:t>
      </w:r>
      <w:r w:rsidR="006211E0">
        <w:t xml:space="preserve">   </w:t>
      </w:r>
      <w:r>
        <w:t xml:space="preserve"> m</w:t>
      </w:r>
      <w:r>
        <w:t>ateriał dla Wykonawcy</w:t>
      </w:r>
    </w:p>
    <w:p w:rsidR="00E964AF" w:rsidRDefault="00E964AF" w:rsidP="006211E0">
      <w:pPr>
        <w:tabs>
          <w:tab w:val="left" w:pos="1362"/>
        </w:tabs>
        <w:spacing w:after="0" w:line="360" w:lineRule="auto"/>
      </w:pPr>
      <w:r>
        <w:lastRenderedPageBreak/>
        <w:t xml:space="preserve">Ad 2.10 </w:t>
      </w:r>
      <w:r w:rsidR="006211E0">
        <w:t xml:space="preserve">    </w:t>
      </w:r>
      <w:r>
        <w:t>do wykonania zgodnie z kosztorysem ofertowym i przedmiarem</w:t>
      </w:r>
    </w:p>
    <w:p w:rsidR="00E964AF" w:rsidRDefault="00E964AF" w:rsidP="006211E0">
      <w:pPr>
        <w:tabs>
          <w:tab w:val="left" w:pos="1362"/>
        </w:tabs>
        <w:spacing w:after="0" w:line="360" w:lineRule="auto"/>
        <w:rPr>
          <w:color w:val="FF0000"/>
        </w:rPr>
      </w:pPr>
      <w:r w:rsidRPr="005D44F0">
        <w:rPr>
          <w:color w:val="FF0000"/>
        </w:rPr>
        <w:t xml:space="preserve">Ad 2.11 </w:t>
      </w:r>
      <w:r w:rsidR="005D44F0">
        <w:rPr>
          <w:color w:val="FF0000"/>
        </w:rPr>
        <w:t>w</w:t>
      </w:r>
      <w:r w:rsidR="006211E0">
        <w:rPr>
          <w:color w:val="FF0000"/>
        </w:rPr>
        <w:t xml:space="preserve">  </w:t>
      </w:r>
      <w:r w:rsidR="00C31346">
        <w:rPr>
          <w:color w:val="FF0000"/>
        </w:rPr>
        <w:t>pozycji 11 przedmiaru i kosztorysu znajduje się błąd</w:t>
      </w:r>
      <w:r w:rsidR="005D44F0">
        <w:rPr>
          <w:color w:val="FF0000"/>
        </w:rPr>
        <w:t xml:space="preserve">: jest 25 100,96 m2 a powinno być </w:t>
      </w:r>
      <w:r w:rsidR="005D44F0" w:rsidRPr="00C31346">
        <w:rPr>
          <w:color w:val="FF0000"/>
          <w:u w:val="single"/>
        </w:rPr>
        <w:t>27 161,46 m2.</w:t>
      </w:r>
    </w:p>
    <w:p w:rsidR="005D44F0" w:rsidRDefault="005D44F0" w:rsidP="006211E0">
      <w:pPr>
        <w:tabs>
          <w:tab w:val="left" w:pos="1362"/>
        </w:tabs>
        <w:spacing w:after="0" w:line="360" w:lineRule="auto"/>
        <w:rPr>
          <w:color w:val="FF0000"/>
        </w:rPr>
      </w:pPr>
      <w:r>
        <w:rPr>
          <w:color w:val="FF0000"/>
        </w:rPr>
        <w:t xml:space="preserve">W </w:t>
      </w:r>
      <w:r w:rsidR="00286D8E">
        <w:rPr>
          <w:color w:val="FF0000"/>
        </w:rPr>
        <w:t>związku</w:t>
      </w:r>
      <w:r>
        <w:rPr>
          <w:color w:val="FF0000"/>
        </w:rPr>
        <w:t xml:space="preserve"> z powyższym dokonano zmiany </w:t>
      </w:r>
      <w:r w:rsidR="00286D8E">
        <w:rPr>
          <w:color w:val="FF0000"/>
        </w:rPr>
        <w:t>przedmiaru</w:t>
      </w:r>
      <w:r>
        <w:rPr>
          <w:color w:val="FF0000"/>
        </w:rPr>
        <w:t xml:space="preserve"> i kosztorysu</w:t>
      </w:r>
      <w:r w:rsidR="00E32E40">
        <w:rPr>
          <w:color w:val="FF0000"/>
        </w:rPr>
        <w:t xml:space="preserve"> ofertowego</w:t>
      </w:r>
    </w:p>
    <w:p w:rsidR="00E32E40" w:rsidRPr="00E32E40" w:rsidRDefault="00E32E40" w:rsidP="006211E0">
      <w:pPr>
        <w:tabs>
          <w:tab w:val="left" w:pos="1362"/>
        </w:tabs>
        <w:spacing w:after="0" w:line="360" w:lineRule="auto"/>
      </w:pPr>
      <w:r w:rsidRPr="00E32E40">
        <w:t>Ad 2.12</w:t>
      </w:r>
      <w:r w:rsidR="00C31346">
        <w:t xml:space="preserve">  patrz ust I - zapytanie nr 1, odpowiedź na  pytanie 5.</w:t>
      </w:r>
    </w:p>
    <w:p w:rsidR="00E32E40" w:rsidRDefault="00E32E40" w:rsidP="006211E0">
      <w:pPr>
        <w:tabs>
          <w:tab w:val="left" w:pos="1362"/>
        </w:tabs>
        <w:spacing w:after="0" w:line="360" w:lineRule="auto"/>
      </w:pPr>
      <w:r w:rsidRPr="00E32E40">
        <w:t>Ad 2.13</w:t>
      </w:r>
      <w:r>
        <w:t xml:space="preserve"> </w:t>
      </w:r>
      <w:r w:rsidR="006211E0">
        <w:t xml:space="preserve">   </w:t>
      </w:r>
      <w:r>
        <w:t>dopuszcza się stosowanie przepustów pod zjazdami z rur PP.</w:t>
      </w:r>
    </w:p>
    <w:p w:rsidR="00E32E40" w:rsidRDefault="00E32E40" w:rsidP="006211E0">
      <w:pPr>
        <w:tabs>
          <w:tab w:val="left" w:pos="1362"/>
        </w:tabs>
        <w:spacing w:after="0" w:line="360" w:lineRule="auto"/>
      </w:pPr>
      <w:r>
        <w:t>Ad 2.14</w:t>
      </w:r>
      <w:r w:rsidR="006211E0">
        <w:t xml:space="preserve">  </w:t>
      </w:r>
      <w:r>
        <w:t xml:space="preserve"> </w:t>
      </w:r>
      <w:proofErr w:type="spellStart"/>
      <w:r>
        <w:t>j.w</w:t>
      </w:r>
      <w:proofErr w:type="spellEnd"/>
      <w:r>
        <w:t xml:space="preserve"> w pkt 2.13</w:t>
      </w:r>
    </w:p>
    <w:p w:rsidR="00E32E40" w:rsidRDefault="00E32E40" w:rsidP="006211E0">
      <w:pPr>
        <w:tabs>
          <w:tab w:val="left" w:pos="1362"/>
        </w:tabs>
        <w:spacing w:after="0" w:line="360" w:lineRule="auto"/>
      </w:pPr>
      <w:r>
        <w:t>Ad 2.15</w:t>
      </w:r>
      <w:r w:rsidR="006211E0">
        <w:t xml:space="preserve">  </w:t>
      </w:r>
      <w:r>
        <w:t xml:space="preserve"> nie</w:t>
      </w:r>
    </w:p>
    <w:p w:rsidR="00E32E40" w:rsidRDefault="00E32E40" w:rsidP="006211E0">
      <w:pPr>
        <w:tabs>
          <w:tab w:val="left" w:pos="1362"/>
        </w:tabs>
        <w:spacing w:after="0" w:line="360" w:lineRule="auto"/>
      </w:pPr>
      <w:r>
        <w:t>Ad 2.16</w:t>
      </w:r>
      <w:r w:rsidR="006211E0">
        <w:t xml:space="preserve">   </w:t>
      </w:r>
      <w:r>
        <w:t xml:space="preserve"> nie </w:t>
      </w:r>
    </w:p>
    <w:p w:rsidR="006211E0" w:rsidRDefault="006211E0" w:rsidP="006211E0">
      <w:pPr>
        <w:tabs>
          <w:tab w:val="left" w:pos="1362"/>
        </w:tabs>
        <w:spacing w:after="0" w:line="360" w:lineRule="auto"/>
      </w:pPr>
    </w:p>
    <w:p w:rsidR="00E32E40" w:rsidRPr="00E32E40" w:rsidRDefault="00E32E40" w:rsidP="006211E0">
      <w:pPr>
        <w:tabs>
          <w:tab w:val="left" w:pos="1362"/>
        </w:tabs>
        <w:spacing w:after="0" w:line="360" w:lineRule="auto"/>
        <w:rPr>
          <w:b/>
        </w:rPr>
      </w:pPr>
      <w:r w:rsidRPr="00E32E40">
        <w:rPr>
          <w:b/>
        </w:rPr>
        <w:t xml:space="preserve">3. dotyczy umowy </w:t>
      </w:r>
    </w:p>
    <w:p w:rsidR="00E32E40" w:rsidRDefault="00E32E40" w:rsidP="006211E0">
      <w:pPr>
        <w:tabs>
          <w:tab w:val="left" w:pos="1362"/>
        </w:tabs>
        <w:spacing w:after="0" w:line="360" w:lineRule="auto"/>
      </w:pPr>
      <w:r>
        <w:t xml:space="preserve">3.1 jak wskazano w umowie – wynagrodzenie kosztorysowe </w:t>
      </w:r>
    </w:p>
    <w:p w:rsidR="00E32E40" w:rsidRDefault="00E32E40" w:rsidP="006211E0">
      <w:pPr>
        <w:tabs>
          <w:tab w:val="left" w:pos="1362"/>
        </w:tabs>
        <w:spacing w:after="0" w:line="360" w:lineRule="auto"/>
      </w:pPr>
    </w:p>
    <w:p w:rsidR="006211E0" w:rsidRDefault="006211E0" w:rsidP="006211E0">
      <w:pPr>
        <w:tabs>
          <w:tab w:val="left" w:pos="1362"/>
        </w:tabs>
        <w:spacing w:after="0" w:line="360" w:lineRule="auto"/>
      </w:pPr>
    </w:p>
    <w:p w:rsidR="00E32E40" w:rsidRDefault="00E32E40" w:rsidP="00BD6054">
      <w:pPr>
        <w:tabs>
          <w:tab w:val="left" w:pos="1362"/>
        </w:tabs>
        <w:spacing w:after="0" w:line="240" w:lineRule="auto"/>
        <w:rPr>
          <w:b/>
        </w:rPr>
      </w:pPr>
      <w:r w:rsidRPr="00E32E40">
        <w:rPr>
          <w:b/>
        </w:rPr>
        <w:t xml:space="preserve">III. Zapytanie nr 3 </w:t>
      </w:r>
    </w:p>
    <w:p w:rsidR="00654A01" w:rsidRDefault="00654A01" w:rsidP="00BD6054">
      <w:pPr>
        <w:tabs>
          <w:tab w:val="left" w:pos="1362"/>
        </w:tabs>
        <w:spacing w:after="0" w:line="240" w:lineRule="auto"/>
        <w:rPr>
          <w:b/>
        </w:rPr>
      </w:pPr>
    </w:p>
    <w:p w:rsidR="00654A01" w:rsidRDefault="00025B8A" w:rsidP="00BD6054">
      <w:pPr>
        <w:tabs>
          <w:tab w:val="left" w:pos="1362"/>
        </w:tabs>
        <w:spacing w:after="0" w:line="240" w:lineRule="auto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099E751" wp14:editId="4B4BC68C">
            <wp:extent cx="6013622" cy="2833816"/>
            <wp:effectExtent l="0" t="0" r="635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39" cy="2833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1E0" w:rsidRDefault="006211E0" w:rsidP="00BD6054">
      <w:pPr>
        <w:tabs>
          <w:tab w:val="left" w:pos="1362"/>
        </w:tabs>
        <w:spacing w:after="0" w:line="240" w:lineRule="auto"/>
        <w:rPr>
          <w:b/>
        </w:rPr>
      </w:pPr>
    </w:p>
    <w:p w:rsidR="006211E0" w:rsidRDefault="006211E0" w:rsidP="00BD6054">
      <w:pPr>
        <w:tabs>
          <w:tab w:val="left" w:pos="1362"/>
        </w:tabs>
        <w:spacing w:after="0" w:line="240" w:lineRule="auto"/>
        <w:rPr>
          <w:b/>
        </w:rPr>
      </w:pPr>
    </w:p>
    <w:p w:rsidR="00654A01" w:rsidRDefault="00654A01" w:rsidP="00BD6054">
      <w:pPr>
        <w:tabs>
          <w:tab w:val="left" w:pos="1362"/>
        </w:tabs>
        <w:spacing w:after="0" w:line="240" w:lineRule="auto"/>
        <w:rPr>
          <w:b/>
        </w:rPr>
      </w:pPr>
      <w:r>
        <w:rPr>
          <w:b/>
        </w:rPr>
        <w:t>Odpowiedź:</w:t>
      </w:r>
    </w:p>
    <w:p w:rsidR="00654A01" w:rsidRPr="00C31346" w:rsidRDefault="00654A01" w:rsidP="006211E0">
      <w:pPr>
        <w:tabs>
          <w:tab w:val="left" w:pos="1362"/>
        </w:tabs>
        <w:spacing w:after="0" w:line="360" w:lineRule="auto"/>
      </w:pPr>
      <w:r w:rsidRPr="00654A01">
        <w:t xml:space="preserve">Ad </w:t>
      </w:r>
      <w:r>
        <w:t xml:space="preserve">1 gruntowe bez </w:t>
      </w:r>
      <w:r w:rsidRPr="00C31346">
        <w:t>humusowani</w:t>
      </w:r>
      <w:r w:rsidR="00C31346">
        <w:t>a przyległego</w:t>
      </w:r>
      <w:r w:rsidRPr="00C31346">
        <w:t xml:space="preserve"> terenu</w:t>
      </w:r>
    </w:p>
    <w:p w:rsidR="00654A01" w:rsidRDefault="00654A01" w:rsidP="006211E0">
      <w:pPr>
        <w:tabs>
          <w:tab w:val="left" w:pos="1362"/>
        </w:tabs>
        <w:spacing w:after="0" w:line="360" w:lineRule="auto"/>
      </w:pPr>
      <w:r w:rsidRPr="00654A01">
        <w:t xml:space="preserve">Ad 2 pobocza gruntowe </w:t>
      </w:r>
    </w:p>
    <w:p w:rsidR="00654A01" w:rsidRDefault="00654A01" w:rsidP="006211E0">
      <w:pPr>
        <w:tabs>
          <w:tab w:val="left" w:pos="1362"/>
        </w:tabs>
        <w:spacing w:after="0" w:line="360" w:lineRule="auto"/>
        <w:rPr>
          <w:color w:val="FF0000"/>
        </w:rPr>
      </w:pPr>
      <w:r>
        <w:t xml:space="preserve">W przypadku </w:t>
      </w:r>
      <w:r w:rsidRPr="00502B5E">
        <w:t xml:space="preserve">braku gruntu </w:t>
      </w:r>
      <w:r w:rsidR="00FD796B" w:rsidRPr="00502B5E">
        <w:t xml:space="preserve">na nasypy należy uzupełnić gruntem pozyskanym z </w:t>
      </w:r>
      <w:proofErr w:type="spellStart"/>
      <w:r w:rsidR="00FD796B" w:rsidRPr="00502B5E">
        <w:t>dokopu</w:t>
      </w:r>
      <w:proofErr w:type="spellEnd"/>
      <w:r w:rsidR="00FD796B" w:rsidRPr="00502B5E">
        <w:t>.</w:t>
      </w:r>
    </w:p>
    <w:p w:rsidR="00FD796B" w:rsidRDefault="00FD796B" w:rsidP="00BD6054">
      <w:pPr>
        <w:tabs>
          <w:tab w:val="left" w:pos="1362"/>
        </w:tabs>
        <w:spacing w:after="0" w:line="240" w:lineRule="auto"/>
        <w:rPr>
          <w:color w:val="FF0000"/>
        </w:rPr>
      </w:pPr>
    </w:p>
    <w:p w:rsidR="00FD796B" w:rsidRDefault="00FD796B" w:rsidP="00BD6054">
      <w:pPr>
        <w:tabs>
          <w:tab w:val="left" w:pos="1362"/>
        </w:tabs>
        <w:spacing w:after="0" w:line="240" w:lineRule="auto"/>
        <w:rPr>
          <w:b/>
        </w:rPr>
      </w:pPr>
      <w:r w:rsidRPr="00FD796B">
        <w:rPr>
          <w:b/>
        </w:rPr>
        <w:t xml:space="preserve">IV. </w:t>
      </w:r>
      <w:r w:rsidRPr="00FD796B">
        <w:rPr>
          <w:b/>
        </w:rPr>
        <w:t>Zapytanie nr</w:t>
      </w:r>
      <w:r w:rsidRPr="00FD796B">
        <w:rPr>
          <w:b/>
        </w:rPr>
        <w:t xml:space="preserve"> 4</w:t>
      </w:r>
    </w:p>
    <w:p w:rsidR="00FD796B" w:rsidRDefault="00FD796B" w:rsidP="00BD6054">
      <w:pPr>
        <w:tabs>
          <w:tab w:val="left" w:pos="1362"/>
        </w:tabs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350CC493" wp14:editId="45DDFB77">
            <wp:extent cx="6645910" cy="6886118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6B">
        <w:t xml:space="preserve"> </w:t>
      </w:r>
      <w:r>
        <w:rPr>
          <w:noProof/>
          <w:lang w:eastAsia="pl-PL"/>
        </w:rPr>
        <w:drawing>
          <wp:inline distT="0" distB="0" distL="0" distR="0" wp14:anchorId="7004E9AE" wp14:editId="0785B62B">
            <wp:extent cx="6853880" cy="2207740"/>
            <wp:effectExtent l="0" t="0" r="4445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69" cy="22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8A" w:rsidRDefault="00025B8A" w:rsidP="00BD6054">
      <w:pPr>
        <w:tabs>
          <w:tab w:val="left" w:pos="1362"/>
        </w:tabs>
        <w:spacing w:after="0" w:line="240" w:lineRule="auto"/>
        <w:rPr>
          <w:b/>
        </w:rPr>
      </w:pPr>
    </w:p>
    <w:p w:rsidR="00025B8A" w:rsidRDefault="00025B8A" w:rsidP="00BD6054">
      <w:pPr>
        <w:tabs>
          <w:tab w:val="left" w:pos="1362"/>
        </w:tabs>
        <w:spacing w:after="0" w:line="240" w:lineRule="auto"/>
        <w:rPr>
          <w:b/>
        </w:rPr>
      </w:pPr>
    </w:p>
    <w:p w:rsidR="00025B8A" w:rsidRDefault="00025B8A" w:rsidP="00BD6054">
      <w:pPr>
        <w:tabs>
          <w:tab w:val="left" w:pos="1362"/>
        </w:tabs>
        <w:spacing w:after="0" w:line="240" w:lineRule="auto"/>
        <w:rPr>
          <w:b/>
        </w:rPr>
      </w:pPr>
    </w:p>
    <w:p w:rsidR="00FD796B" w:rsidRDefault="00FD796B" w:rsidP="006211E0">
      <w:pPr>
        <w:tabs>
          <w:tab w:val="left" w:pos="1362"/>
        </w:tabs>
        <w:spacing w:after="0" w:line="360" w:lineRule="auto"/>
        <w:rPr>
          <w:b/>
        </w:rPr>
      </w:pPr>
      <w:r w:rsidRPr="00FD796B">
        <w:rPr>
          <w:b/>
        </w:rPr>
        <w:t>Odpowiedź:</w:t>
      </w:r>
    </w:p>
    <w:p w:rsidR="00FD796B" w:rsidRDefault="005867BC" w:rsidP="006211E0">
      <w:pPr>
        <w:tabs>
          <w:tab w:val="left" w:pos="1362"/>
        </w:tabs>
        <w:spacing w:after="0" w:line="360" w:lineRule="auto"/>
      </w:pPr>
      <w:r>
        <w:t>Ad 1.1</w:t>
      </w:r>
      <w:r w:rsidR="006211E0">
        <w:t xml:space="preserve">   </w:t>
      </w:r>
      <w:r>
        <w:t xml:space="preserve"> tak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 xml:space="preserve">Ad 1.2 </w:t>
      </w:r>
      <w:r w:rsidR="006211E0">
        <w:t xml:space="preserve">   </w:t>
      </w:r>
      <w:r>
        <w:t>tak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 xml:space="preserve">Ad 1.3 </w:t>
      </w:r>
      <w:r w:rsidR="006211E0">
        <w:t xml:space="preserve">   </w:t>
      </w:r>
      <w:r>
        <w:t>tak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 xml:space="preserve">Ad 1.4 </w:t>
      </w:r>
      <w:r w:rsidR="006211E0">
        <w:t xml:space="preserve">   </w:t>
      </w:r>
      <w:r>
        <w:t>głębokość 20 cm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>Ad 1.5</w:t>
      </w:r>
      <w:r w:rsidR="006211E0">
        <w:t xml:space="preserve">   </w:t>
      </w:r>
      <w:r>
        <w:t xml:space="preserve"> nie 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 xml:space="preserve">Ad 1.5 </w:t>
      </w:r>
      <w:r w:rsidR="006211E0">
        <w:t xml:space="preserve">   </w:t>
      </w:r>
      <w:r>
        <w:t xml:space="preserve">do wykonania zgodnie z przedmiarem robót 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>Ad 1.6</w:t>
      </w:r>
      <w:r w:rsidR="006211E0">
        <w:t xml:space="preserve">   </w:t>
      </w:r>
      <w:r>
        <w:t xml:space="preserve"> nie 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>Ad 1.7</w:t>
      </w:r>
      <w:r w:rsidR="006211E0">
        <w:t xml:space="preserve">   </w:t>
      </w:r>
      <w:r>
        <w:t xml:space="preserve"> materiał dla Wykonawcy 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>Ad 1.8</w:t>
      </w:r>
      <w:r w:rsidR="006211E0">
        <w:t xml:space="preserve">   </w:t>
      </w:r>
      <w:r>
        <w:t xml:space="preserve"> </w:t>
      </w:r>
      <w:r>
        <w:t>materiał dla Wykonawcy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>Ad 1.9</w:t>
      </w:r>
      <w:r w:rsidR="006211E0">
        <w:t xml:space="preserve">   </w:t>
      </w:r>
      <w:r>
        <w:t xml:space="preserve"> </w:t>
      </w:r>
      <w:r>
        <w:t>materiał dla Wykonawcy</w:t>
      </w:r>
    </w:p>
    <w:p w:rsidR="005867BC" w:rsidRDefault="005867BC" w:rsidP="006211E0">
      <w:pPr>
        <w:tabs>
          <w:tab w:val="left" w:pos="1362"/>
        </w:tabs>
        <w:spacing w:after="0" w:line="360" w:lineRule="auto"/>
      </w:pPr>
      <w:r>
        <w:t xml:space="preserve">Ad 1.10 </w:t>
      </w:r>
      <w:r w:rsidR="006211E0">
        <w:t xml:space="preserve">   </w:t>
      </w:r>
      <w:r>
        <w:t>materiał dla Wykonawcy</w:t>
      </w:r>
    </w:p>
    <w:p w:rsidR="00C22A26" w:rsidRDefault="00C22A26" w:rsidP="006211E0">
      <w:pPr>
        <w:tabs>
          <w:tab w:val="left" w:pos="1362"/>
        </w:tabs>
        <w:spacing w:after="0" w:line="360" w:lineRule="auto"/>
      </w:pPr>
      <w:r>
        <w:t xml:space="preserve">Ad 1.11 </w:t>
      </w:r>
      <w:r w:rsidR="006211E0">
        <w:t xml:space="preserve">    </w:t>
      </w:r>
      <w:r>
        <w:t xml:space="preserve">do wykonania zgodnie z przedmiarem robót </w:t>
      </w:r>
    </w:p>
    <w:p w:rsidR="00C22A26" w:rsidRDefault="00C22A26" w:rsidP="006211E0">
      <w:pPr>
        <w:tabs>
          <w:tab w:val="left" w:pos="1362"/>
        </w:tabs>
        <w:spacing w:after="0" w:line="360" w:lineRule="auto"/>
      </w:pPr>
      <w:r>
        <w:t xml:space="preserve">Ad 1.12 </w:t>
      </w:r>
      <w:r w:rsidR="006211E0">
        <w:t xml:space="preserve">   </w:t>
      </w:r>
      <w:r>
        <w:t>tak</w:t>
      </w:r>
    </w:p>
    <w:p w:rsidR="00C22A26" w:rsidRDefault="00C22A26" w:rsidP="006211E0">
      <w:pPr>
        <w:tabs>
          <w:tab w:val="left" w:pos="1362"/>
        </w:tabs>
        <w:spacing w:after="0" w:line="360" w:lineRule="auto"/>
      </w:pPr>
      <w:r>
        <w:t xml:space="preserve">Ad 1.13 </w:t>
      </w:r>
      <w:r w:rsidR="006211E0">
        <w:t xml:space="preserve">   </w:t>
      </w:r>
      <w:r>
        <w:t>nie</w:t>
      </w:r>
    </w:p>
    <w:p w:rsidR="00C22A26" w:rsidRDefault="00C22A26" w:rsidP="006211E0">
      <w:pPr>
        <w:tabs>
          <w:tab w:val="left" w:pos="1362"/>
        </w:tabs>
        <w:spacing w:after="0" w:line="360" w:lineRule="auto"/>
      </w:pPr>
      <w:r>
        <w:t>Ad 1.14</w:t>
      </w:r>
      <w:r w:rsidR="006211E0">
        <w:t xml:space="preserve">     </w:t>
      </w:r>
      <w:r>
        <w:t xml:space="preserve"> nie dotyczy, nie przewiduje się wystąpienia w/w robót</w:t>
      </w:r>
    </w:p>
    <w:p w:rsidR="00C22A26" w:rsidRDefault="00C22A26" w:rsidP="00BD6054">
      <w:pPr>
        <w:tabs>
          <w:tab w:val="left" w:pos="1362"/>
        </w:tabs>
        <w:spacing w:after="0" w:line="240" w:lineRule="auto"/>
      </w:pPr>
    </w:p>
    <w:p w:rsidR="00C22A26" w:rsidRDefault="00C22A26" w:rsidP="00BD6054">
      <w:pPr>
        <w:tabs>
          <w:tab w:val="left" w:pos="1362"/>
        </w:tabs>
        <w:spacing w:after="0" w:line="240" w:lineRule="auto"/>
        <w:rPr>
          <w:b/>
        </w:rPr>
      </w:pPr>
      <w:r w:rsidRPr="00C22A26">
        <w:rPr>
          <w:b/>
        </w:rPr>
        <w:t xml:space="preserve">V. Zapytanie nr 5 </w:t>
      </w:r>
    </w:p>
    <w:p w:rsidR="00C22A26" w:rsidRDefault="00C22A26" w:rsidP="00BD6054">
      <w:pPr>
        <w:tabs>
          <w:tab w:val="left" w:pos="1362"/>
        </w:tabs>
        <w:spacing w:after="0" w:line="240" w:lineRule="auto"/>
        <w:rPr>
          <w:b/>
        </w:rPr>
      </w:pPr>
    </w:p>
    <w:p w:rsidR="00C22A26" w:rsidRDefault="00025B8A" w:rsidP="00BD6054">
      <w:pPr>
        <w:tabs>
          <w:tab w:val="left" w:pos="1362"/>
        </w:tabs>
        <w:spacing w:after="0" w:line="240" w:lineRule="auto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FAA5023" wp14:editId="33D11141">
            <wp:extent cx="6277232" cy="135924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99" cy="13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26" w:rsidRDefault="00C22A26" w:rsidP="00BD6054">
      <w:pPr>
        <w:tabs>
          <w:tab w:val="left" w:pos="1362"/>
        </w:tabs>
        <w:spacing w:after="0" w:line="240" w:lineRule="auto"/>
        <w:rPr>
          <w:b/>
        </w:rPr>
      </w:pPr>
    </w:p>
    <w:p w:rsidR="00C22A26" w:rsidRDefault="00C22A26" w:rsidP="00BD6054">
      <w:pPr>
        <w:tabs>
          <w:tab w:val="left" w:pos="1362"/>
        </w:tabs>
        <w:spacing w:after="0" w:line="240" w:lineRule="auto"/>
        <w:rPr>
          <w:b/>
        </w:rPr>
      </w:pPr>
    </w:p>
    <w:p w:rsidR="00C22A26" w:rsidRDefault="00C22A26" w:rsidP="00BD6054">
      <w:pPr>
        <w:tabs>
          <w:tab w:val="left" w:pos="1362"/>
        </w:tabs>
        <w:spacing w:after="0" w:line="240" w:lineRule="auto"/>
        <w:rPr>
          <w:b/>
        </w:rPr>
      </w:pPr>
      <w:r>
        <w:rPr>
          <w:b/>
        </w:rPr>
        <w:t>Odpowiedź:</w:t>
      </w:r>
    </w:p>
    <w:p w:rsidR="00C22A26" w:rsidRDefault="00C22A26" w:rsidP="00BD6054">
      <w:pPr>
        <w:tabs>
          <w:tab w:val="left" w:pos="1362"/>
        </w:tabs>
        <w:spacing w:after="0" w:line="240" w:lineRule="auto"/>
      </w:pPr>
      <w:proofErr w:type="spellStart"/>
      <w:r w:rsidRPr="00C22A26">
        <w:t>j.w</w:t>
      </w:r>
      <w:proofErr w:type="spellEnd"/>
      <w:r w:rsidRPr="00C22A26">
        <w:t xml:space="preserve"> dopuszcza się rury PP</w:t>
      </w:r>
      <w:r>
        <w:t xml:space="preserve"> o tej samej sztywności obwodowej i zgodne z wymienion</w:t>
      </w:r>
      <w:r w:rsidR="00025B8A">
        <w:t>ą</w:t>
      </w:r>
      <w:r>
        <w:t xml:space="preserve"> Normą.</w:t>
      </w:r>
    </w:p>
    <w:p w:rsidR="00392E53" w:rsidRDefault="00392E53" w:rsidP="00BD6054">
      <w:pPr>
        <w:tabs>
          <w:tab w:val="left" w:pos="1362"/>
        </w:tabs>
        <w:spacing w:after="0" w:line="240" w:lineRule="auto"/>
      </w:pPr>
    </w:p>
    <w:p w:rsidR="00392E53" w:rsidRPr="00C22A26" w:rsidRDefault="00392E53" w:rsidP="00BD6054">
      <w:pPr>
        <w:tabs>
          <w:tab w:val="left" w:pos="1362"/>
        </w:tabs>
        <w:spacing w:after="0" w:line="240" w:lineRule="auto"/>
      </w:pPr>
      <w:r>
        <w:t xml:space="preserve">Ponadto Zamawiający w związku ze zmiana dokonaną w przedmiarach i kosztorysie ofertowym nr 4 oraz udzielonymi wyjaśnieniami </w:t>
      </w:r>
      <w:bookmarkStart w:id="0" w:name="_GoBack"/>
      <w:bookmarkEnd w:id="0"/>
      <w:r>
        <w:t xml:space="preserve">przedłuża termin składania ofert do dnia </w:t>
      </w:r>
      <w:r w:rsidRPr="00392E53">
        <w:rPr>
          <w:b/>
        </w:rPr>
        <w:t>06.07.2015 r. do godz. 12.30</w:t>
      </w:r>
      <w:r>
        <w:t xml:space="preserve"> </w:t>
      </w:r>
    </w:p>
    <w:sectPr w:rsidR="00392E53" w:rsidRPr="00C22A26" w:rsidSect="00555A65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1BE" w:rsidRDefault="00AF41BE" w:rsidP="006211E0">
      <w:pPr>
        <w:spacing w:after="0" w:line="240" w:lineRule="auto"/>
      </w:pPr>
      <w:r>
        <w:separator/>
      </w:r>
    </w:p>
  </w:endnote>
  <w:endnote w:type="continuationSeparator" w:id="0">
    <w:p w:rsidR="00AF41BE" w:rsidRDefault="00AF41BE" w:rsidP="00621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1E0" w:rsidRDefault="006211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1BE" w:rsidRDefault="00AF41BE" w:rsidP="006211E0">
      <w:pPr>
        <w:spacing w:after="0" w:line="240" w:lineRule="auto"/>
      </w:pPr>
      <w:r>
        <w:separator/>
      </w:r>
    </w:p>
  </w:footnote>
  <w:footnote w:type="continuationSeparator" w:id="0">
    <w:p w:rsidR="00AF41BE" w:rsidRDefault="00AF41BE" w:rsidP="00621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C02"/>
    <w:rsid w:val="00025B8A"/>
    <w:rsid w:val="00065744"/>
    <w:rsid w:val="002215D6"/>
    <w:rsid w:val="00277EBC"/>
    <w:rsid w:val="00284B21"/>
    <w:rsid w:val="00286D8E"/>
    <w:rsid w:val="00312C02"/>
    <w:rsid w:val="0033339E"/>
    <w:rsid w:val="003456EC"/>
    <w:rsid w:val="00392E53"/>
    <w:rsid w:val="00485BCC"/>
    <w:rsid w:val="004D35AC"/>
    <w:rsid w:val="00502B5E"/>
    <w:rsid w:val="00502DCA"/>
    <w:rsid w:val="00554052"/>
    <w:rsid w:val="00555A65"/>
    <w:rsid w:val="005867BC"/>
    <w:rsid w:val="005D44F0"/>
    <w:rsid w:val="006211E0"/>
    <w:rsid w:val="00654A01"/>
    <w:rsid w:val="006B5AB0"/>
    <w:rsid w:val="007D0B6D"/>
    <w:rsid w:val="00800CCC"/>
    <w:rsid w:val="00AF0095"/>
    <w:rsid w:val="00AF41BE"/>
    <w:rsid w:val="00BD6054"/>
    <w:rsid w:val="00C22A26"/>
    <w:rsid w:val="00C31346"/>
    <w:rsid w:val="00D840C0"/>
    <w:rsid w:val="00DD5AA2"/>
    <w:rsid w:val="00E32E40"/>
    <w:rsid w:val="00E964AF"/>
    <w:rsid w:val="00F47343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555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55A65"/>
  </w:style>
  <w:style w:type="paragraph" w:styleId="Tekstdymka">
    <w:name w:val="Balloon Text"/>
    <w:basedOn w:val="Normalny"/>
    <w:link w:val="TekstdymkaZnak"/>
    <w:uiPriority w:val="99"/>
    <w:semiHidden/>
    <w:unhideWhenUsed/>
    <w:rsid w:val="0055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A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21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11E0"/>
  </w:style>
  <w:style w:type="paragraph" w:styleId="Stopka">
    <w:name w:val="footer"/>
    <w:basedOn w:val="Normalny"/>
    <w:link w:val="StopkaZnak"/>
    <w:uiPriority w:val="99"/>
    <w:unhideWhenUsed/>
    <w:rsid w:val="00621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1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555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55A65"/>
  </w:style>
  <w:style w:type="paragraph" w:styleId="Tekstdymka">
    <w:name w:val="Balloon Text"/>
    <w:basedOn w:val="Normalny"/>
    <w:link w:val="TekstdymkaZnak"/>
    <w:uiPriority w:val="99"/>
    <w:semiHidden/>
    <w:unhideWhenUsed/>
    <w:rsid w:val="0055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A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21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11E0"/>
  </w:style>
  <w:style w:type="paragraph" w:styleId="Stopka">
    <w:name w:val="footer"/>
    <w:basedOn w:val="Normalny"/>
    <w:link w:val="StopkaZnak"/>
    <w:uiPriority w:val="99"/>
    <w:unhideWhenUsed/>
    <w:rsid w:val="00621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1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471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Dorota2</dc:creator>
  <cp:keywords/>
  <dc:description/>
  <cp:lastModifiedBy>Dorota2</cp:lastModifiedBy>
  <cp:revision>13</cp:revision>
  <dcterms:created xsi:type="dcterms:W3CDTF">2015-06-28T08:26:00Z</dcterms:created>
  <dcterms:modified xsi:type="dcterms:W3CDTF">2015-06-28T13:14:00Z</dcterms:modified>
</cp:coreProperties>
</file>