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Default="00563453">
      <w:r>
        <w:t>OR.2600.43</w:t>
      </w:r>
      <w:r w:rsidR="00C82DE1">
        <w:t xml:space="preserve">.2015 </w:t>
      </w:r>
      <w:r w:rsidR="00C82DE1">
        <w:tab/>
      </w:r>
      <w:r w:rsidR="00C82DE1">
        <w:tab/>
      </w:r>
      <w:r w:rsidR="00C82DE1">
        <w:tab/>
      </w:r>
      <w:r w:rsidR="00C82DE1">
        <w:tab/>
      </w:r>
      <w:r w:rsidR="00C82DE1">
        <w:tab/>
      </w:r>
      <w:r w:rsidR="00C82DE1">
        <w:tab/>
      </w:r>
      <w:r w:rsidR="00C82DE1">
        <w:tab/>
        <w:t>Kolbuszowa, 2015-12-18</w:t>
      </w:r>
    </w:p>
    <w:p w:rsidR="00C82DE1" w:rsidRDefault="00C82DE1"/>
    <w:p w:rsidR="00C82DE1" w:rsidRDefault="00C82DE1" w:rsidP="00C82DE1">
      <w:pPr>
        <w:ind w:left="5664" w:firstLine="708"/>
        <w:rPr>
          <w:b/>
        </w:rPr>
      </w:pPr>
      <w:r w:rsidRPr="00C82DE1">
        <w:rPr>
          <w:b/>
        </w:rPr>
        <w:t xml:space="preserve">Wszyscy Wykonawcy </w:t>
      </w:r>
    </w:p>
    <w:p w:rsidR="00C82DE1" w:rsidRDefault="00C82DE1" w:rsidP="00C82DE1">
      <w:pPr>
        <w:ind w:left="5664" w:firstLine="708"/>
        <w:rPr>
          <w:b/>
        </w:rPr>
      </w:pPr>
    </w:p>
    <w:p w:rsidR="00C82DE1" w:rsidRDefault="00C82DE1" w:rsidP="00563453">
      <w:pPr>
        <w:spacing w:after="0" w:line="360" w:lineRule="auto"/>
        <w:ind w:left="5664" w:hanging="5664"/>
      </w:pPr>
      <w:r w:rsidRPr="00C82DE1">
        <w:t xml:space="preserve">Powiat Kolbuszowski informuje, że </w:t>
      </w:r>
      <w:r w:rsidR="00563453">
        <w:t xml:space="preserve">w </w:t>
      </w:r>
      <w:r w:rsidRPr="00C82DE1">
        <w:t>post</w:t>
      </w:r>
      <w:r w:rsidR="00563453">
        <w:t>ę</w:t>
      </w:r>
      <w:r w:rsidRPr="00C82DE1">
        <w:t xml:space="preserve">powaniu o udzielenie zamówienia publicznego </w:t>
      </w:r>
      <w:r>
        <w:t>na:</w:t>
      </w:r>
    </w:p>
    <w:p w:rsidR="00C82DE1" w:rsidRPr="00C82DE1" w:rsidRDefault="00C82DE1" w:rsidP="00563453">
      <w:pPr>
        <w:tabs>
          <w:tab w:val="left" w:pos="426"/>
        </w:tabs>
        <w:spacing w:after="0" w:line="360" w:lineRule="auto"/>
        <w:jc w:val="both"/>
      </w:pPr>
      <w:r w:rsidRPr="00C82DE1">
        <w:rPr>
          <w:b/>
        </w:rPr>
        <w:t xml:space="preserve">„Opracowanie dokumentacji aplikacyjnej dla 2 projektów w ramach Działania 6.4 infrastruktura edukacyjna  RPO WP na lata 2014-2020” </w:t>
      </w:r>
      <w:r w:rsidRPr="00C82DE1">
        <w:t>składa się z 2 części:</w:t>
      </w:r>
    </w:p>
    <w:p w:rsidR="00C82DE1" w:rsidRPr="00C82DE1" w:rsidRDefault="00C82DE1" w:rsidP="00563453">
      <w:pPr>
        <w:spacing w:after="0" w:line="360" w:lineRule="auto"/>
        <w:jc w:val="both"/>
        <w:rPr>
          <w:b/>
          <w:bCs/>
        </w:rPr>
      </w:pPr>
      <w:r w:rsidRPr="00C82DE1">
        <w:rPr>
          <w:b/>
          <w:bCs/>
        </w:rPr>
        <w:t xml:space="preserve">Część 1. </w:t>
      </w:r>
      <w:r w:rsidRPr="00C82DE1">
        <w:rPr>
          <w:b/>
        </w:rPr>
        <w:t>Opracowanie dokumentacji aplikacyjnej dla projektu „</w:t>
      </w:r>
      <w:r w:rsidRPr="00C82DE1">
        <w:rPr>
          <w:b/>
          <w:bCs/>
        </w:rPr>
        <w:t>Modernizacja infrastruktury edukacyjnej w Liceum Ogólnokształcącym w Kolbuszowej”</w:t>
      </w:r>
    </w:p>
    <w:p w:rsidR="00C82DE1" w:rsidRPr="00C82DE1" w:rsidRDefault="00C82DE1" w:rsidP="00563453">
      <w:pPr>
        <w:spacing w:after="0" w:line="360" w:lineRule="auto"/>
        <w:jc w:val="both"/>
        <w:rPr>
          <w:b/>
          <w:bCs/>
        </w:rPr>
      </w:pPr>
      <w:r w:rsidRPr="00C82DE1">
        <w:rPr>
          <w:b/>
          <w:bCs/>
        </w:rPr>
        <w:t xml:space="preserve">Część 2. </w:t>
      </w:r>
      <w:r w:rsidRPr="00C82DE1">
        <w:rPr>
          <w:b/>
        </w:rPr>
        <w:t>Opracowanie dokumentacji aplikacyjnej dla projektu: „</w:t>
      </w:r>
      <w:r w:rsidRPr="00C82DE1">
        <w:rPr>
          <w:b/>
          <w:bCs/>
        </w:rPr>
        <w:t>Rozwój kształcenia zawodowego w Powiecie Kolbuszowskim poprzez modernizację infrastruktury edukacyjnej”</w:t>
      </w:r>
    </w:p>
    <w:p w:rsidR="006A2EA7" w:rsidRDefault="006A2EA7" w:rsidP="00563453">
      <w:pPr>
        <w:spacing w:after="0" w:line="360" w:lineRule="auto"/>
        <w:ind w:left="5664" w:hanging="5664"/>
      </w:pPr>
      <w:r>
        <w:t xml:space="preserve">wybrano ofertę firmy: </w:t>
      </w:r>
      <w:r w:rsidR="00530DCA">
        <w:t>MB07 SP Z O.O; 36-073 STRAŻÓW 356 E</w:t>
      </w:r>
      <w:r w:rsidR="00400937">
        <w:t xml:space="preserve"> z ceną brutto 13 776,00 PLN</w:t>
      </w:r>
      <w:r w:rsidR="00930CD1">
        <w:t>.</w:t>
      </w:r>
    </w:p>
    <w:p w:rsidR="00930CD1" w:rsidRDefault="00930CD1" w:rsidP="00563453">
      <w:pPr>
        <w:spacing w:after="0" w:line="360" w:lineRule="auto"/>
        <w:ind w:left="5664" w:hanging="5664"/>
      </w:pPr>
      <w:r>
        <w:t>Uzasadnienie wyboru oferty:</w:t>
      </w:r>
    </w:p>
    <w:p w:rsidR="00930CD1" w:rsidRDefault="00930CD1" w:rsidP="00563453">
      <w:pPr>
        <w:spacing w:after="0" w:line="360" w:lineRule="auto"/>
        <w:ind w:left="5664" w:hanging="5664"/>
      </w:pPr>
      <w:r>
        <w:t>Oferta otrzymała najwyższą liczbę punktów w jedynym kryterium: cena.</w:t>
      </w:r>
    </w:p>
    <w:p w:rsidR="00530DCA" w:rsidRDefault="00530DCA" w:rsidP="00563453">
      <w:pPr>
        <w:spacing w:after="0" w:line="360" w:lineRule="auto"/>
        <w:ind w:left="5664" w:hanging="5664"/>
      </w:pPr>
      <w:r>
        <w:t>P</w:t>
      </w:r>
      <w:r w:rsidRPr="00530DCA">
        <w:t xml:space="preserve">oniżej przedstawiamy zestawienie złożonych ofert wraz z </w:t>
      </w:r>
      <w:r w:rsidR="00400937">
        <w:t xml:space="preserve">ceną i </w:t>
      </w:r>
      <w:r>
        <w:t>przyznaną punktacją:</w:t>
      </w:r>
    </w:p>
    <w:p w:rsidR="00530DCA" w:rsidRPr="00530DCA" w:rsidRDefault="00530DCA" w:rsidP="00530DCA">
      <w:pPr>
        <w:ind w:left="5664" w:hanging="5664"/>
        <w:rPr>
          <w:b/>
        </w:rPr>
      </w:pPr>
      <w:r w:rsidRPr="00530DCA">
        <w:rPr>
          <w:b/>
        </w:rPr>
        <w:t xml:space="preserve"> </w:t>
      </w:r>
    </w:p>
    <w:tbl>
      <w:tblPr>
        <w:tblStyle w:val="Tabela-Siatka"/>
        <w:tblW w:w="0" w:type="auto"/>
        <w:jc w:val="center"/>
        <w:tblInd w:w="-809" w:type="dxa"/>
        <w:tblLook w:val="04A0" w:firstRow="1" w:lastRow="0" w:firstColumn="1" w:lastColumn="0" w:noHBand="0" w:noVBand="1"/>
      </w:tblPr>
      <w:tblGrid>
        <w:gridCol w:w="5345"/>
        <w:gridCol w:w="1524"/>
        <w:gridCol w:w="1109"/>
      </w:tblGrid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6A2EA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PODMIOT SKŁADAJĄCY OFERTĘ</w:t>
            </w:r>
          </w:p>
        </w:tc>
        <w:tc>
          <w:tcPr>
            <w:tcW w:w="1524" w:type="dxa"/>
          </w:tcPr>
          <w:p w:rsidR="00400937" w:rsidRPr="00530DCA" w:rsidRDefault="00400937" w:rsidP="006A2EA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PKT W KRYTERIUM CENA</w:t>
            </w:r>
          </w:p>
        </w:tc>
        <w:tc>
          <w:tcPr>
            <w:tcW w:w="1109" w:type="dxa"/>
          </w:tcPr>
          <w:p w:rsidR="00400937" w:rsidRPr="00530DCA" w:rsidRDefault="00400937" w:rsidP="006A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CENA: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JOANNA SANIK 15-337 BIAŁYSTOK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UL. PUŁASKIEGO 65/29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98,40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14 000,00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CENTRUM FUNDUSZY UE SP. ZO.O SP.K.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UL. BATOREGO 46/52 46/52, LOK. 14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87-100 TORUŃ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91,06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40093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40093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PL EUROPA S.A; 90-249 ŁÓDŹ; UL. JARACZA 47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56,00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24 600,00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EUROGRANT SP ZO.O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UL. KRAKOWSKA 25/2  33-100 TARNÓW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74,67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18 450,00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DELTA PARTNER  STOWARZYSZENIE WSPIERANIA INICJATYW GOSPODARCZYCH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43-400 CIESZYN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UL. ZAMKOWA 3A/1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80,00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40093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400937">
              <w:rPr>
                <w:sz w:val="16"/>
                <w:szCs w:val="16"/>
              </w:rPr>
              <w:t>220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ABDI SP Z O.O;  380-111  ZYZNÓW 292C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74,67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18 450,00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KONSORCJUM: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LIDER: MAREK SIEMIŃSKI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SIEMIŃSKI CONSULTING DR MAREK SIEMIŃSKI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UL. J. POPIEŁUSZKI 1/27, 10-695, OLSZTYN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PARTNER: ANNA MAJEWSKQA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74,67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18 450,00</w:t>
            </w:r>
          </w:p>
        </w:tc>
      </w:tr>
      <w:tr w:rsidR="00400937" w:rsidRPr="00530DCA" w:rsidTr="00400937">
        <w:trPr>
          <w:jc w:val="center"/>
        </w:trPr>
        <w:tc>
          <w:tcPr>
            <w:tcW w:w="5345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MB07 SP Z O.O</w:t>
            </w:r>
          </w:p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36-073 STRAŻÓW 356 E</w:t>
            </w:r>
          </w:p>
        </w:tc>
        <w:tc>
          <w:tcPr>
            <w:tcW w:w="1524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530DCA">
              <w:rPr>
                <w:sz w:val="16"/>
                <w:szCs w:val="16"/>
              </w:rPr>
              <w:t>100,00</w:t>
            </w:r>
          </w:p>
        </w:tc>
        <w:tc>
          <w:tcPr>
            <w:tcW w:w="1109" w:type="dxa"/>
          </w:tcPr>
          <w:p w:rsidR="00400937" w:rsidRPr="00530DCA" w:rsidRDefault="00400937" w:rsidP="00400937">
            <w:pPr>
              <w:jc w:val="center"/>
              <w:rPr>
                <w:sz w:val="16"/>
                <w:szCs w:val="16"/>
              </w:rPr>
            </w:pPr>
            <w:r w:rsidRPr="0040093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400937">
              <w:rPr>
                <w:sz w:val="16"/>
                <w:szCs w:val="16"/>
              </w:rPr>
              <w:t>776,00</w:t>
            </w:r>
          </w:p>
        </w:tc>
      </w:tr>
    </w:tbl>
    <w:p w:rsidR="00C82DE1" w:rsidRDefault="00C82DE1" w:rsidP="00C82DE1">
      <w:pPr>
        <w:ind w:left="5664" w:hanging="5664"/>
      </w:pPr>
    </w:p>
    <w:p w:rsidR="00563453" w:rsidRDefault="00563453" w:rsidP="00C82DE1">
      <w:pPr>
        <w:ind w:left="5664" w:hanging="5664"/>
      </w:pPr>
    </w:p>
    <w:p w:rsidR="00563453" w:rsidRPr="00563453" w:rsidRDefault="00563453" w:rsidP="00C82DE1">
      <w:pPr>
        <w:ind w:left="5664" w:hanging="5664"/>
        <w:rPr>
          <w:u w:val="single"/>
        </w:rPr>
      </w:pPr>
      <w:r w:rsidRPr="00563453">
        <w:rPr>
          <w:u w:val="single"/>
        </w:rPr>
        <w:t>Otrzymują:</w:t>
      </w:r>
    </w:p>
    <w:p w:rsidR="00563453" w:rsidRDefault="00563453" w:rsidP="00563453">
      <w:pPr>
        <w:ind w:left="284" w:hanging="284"/>
      </w:pPr>
      <w:r>
        <w:t>1.</w:t>
      </w:r>
      <w:r>
        <w:tab/>
        <w:t>1 x strona internetowa: bip.powiat.kolbuszo</w:t>
      </w:r>
      <w:r w:rsidR="002A5CB1">
        <w:t>w</w:t>
      </w:r>
      <w:r>
        <w:t>a.pl</w:t>
      </w:r>
    </w:p>
    <w:p w:rsidR="00563453" w:rsidRPr="00C82DE1" w:rsidRDefault="00930CD1" w:rsidP="00563453">
      <w:pPr>
        <w:ind w:left="284" w:hanging="284"/>
      </w:pPr>
      <w:r>
        <w:t>2</w:t>
      </w:r>
      <w:bookmarkStart w:id="0" w:name="_GoBack"/>
      <w:bookmarkEnd w:id="0"/>
      <w:r w:rsidR="00563453">
        <w:t>.</w:t>
      </w:r>
      <w:r w:rsidR="00563453">
        <w:tab/>
        <w:t xml:space="preserve">1 x a/a </w:t>
      </w:r>
    </w:p>
    <w:sectPr w:rsidR="00563453" w:rsidRPr="00C8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41A"/>
    <w:multiLevelType w:val="hybridMultilevel"/>
    <w:tmpl w:val="FEDE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0A"/>
    <w:rsid w:val="002A5CB1"/>
    <w:rsid w:val="00400937"/>
    <w:rsid w:val="00530DCA"/>
    <w:rsid w:val="00563453"/>
    <w:rsid w:val="006A2EA7"/>
    <w:rsid w:val="00852B4B"/>
    <w:rsid w:val="00930CD1"/>
    <w:rsid w:val="00B3403E"/>
    <w:rsid w:val="00C82DE1"/>
    <w:rsid w:val="00CC3B0A"/>
    <w:rsid w:val="00E03397"/>
    <w:rsid w:val="00EA4FF0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dcterms:created xsi:type="dcterms:W3CDTF">2015-12-18T19:05:00Z</dcterms:created>
  <dcterms:modified xsi:type="dcterms:W3CDTF">2015-12-18T19:05:00Z</dcterms:modified>
</cp:coreProperties>
</file>