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FC" w:rsidRDefault="005B491F" w:rsidP="00D66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highlight w:val="white"/>
        </w:rPr>
      </w:pPr>
      <w:r w:rsidRPr="005B491F">
        <w:rPr>
          <w:rFonts w:ascii="Arial" w:eastAsia="Calibri" w:hAnsi="Arial" w:cs="Arial"/>
          <w:b/>
          <w:i/>
          <w:color w:val="000000"/>
          <w:highlight w:val="white"/>
        </w:rPr>
        <w:drawing>
          <wp:inline distT="0" distB="0" distL="0" distR="0">
            <wp:extent cx="5761990" cy="533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491F" w:rsidRPr="00175FD4" w:rsidRDefault="005B491F" w:rsidP="00D66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highlight w:val="white"/>
        </w:rPr>
      </w:pPr>
    </w:p>
    <w:p w:rsidR="00D66FFC" w:rsidRPr="00175FD4" w:rsidRDefault="00D66FFC" w:rsidP="00D66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175FD4">
        <w:rPr>
          <w:rFonts w:ascii="Arial" w:eastAsia="Calibri" w:hAnsi="Arial" w:cs="Arial"/>
          <w:color w:val="000000"/>
          <w:highlight w:val="white"/>
        </w:rPr>
        <w:t>OR.272.</w:t>
      </w:r>
      <w:r w:rsidR="0003360F" w:rsidRPr="00175FD4">
        <w:rPr>
          <w:rFonts w:ascii="Arial" w:eastAsia="Calibri" w:hAnsi="Arial" w:cs="Arial"/>
          <w:color w:val="000000"/>
          <w:highlight w:val="white"/>
        </w:rPr>
        <w:t>2</w:t>
      </w:r>
      <w:r w:rsidRPr="00175FD4">
        <w:rPr>
          <w:rFonts w:ascii="Arial" w:eastAsia="Calibri" w:hAnsi="Arial" w:cs="Arial"/>
          <w:color w:val="000000"/>
          <w:highlight w:val="white"/>
        </w:rPr>
        <w:t>.201</w:t>
      </w:r>
      <w:r w:rsidR="0003360F" w:rsidRPr="00175FD4">
        <w:rPr>
          <w:rFonts w:ascii="Arial" w:eastAsia="Calibri" w:hAnsi="Arial" w:cs="Arial"/>
          <w:color w:val="000000"/>
          <w:highlight w:val="white"/>
        </w:rPr>
        <w:t>9</w:t>
      </w:r>
      <w:r w:rsidR="00C458E0" w:rsidRPr="00175FD4">
        <w:rPr>
          <w:rFonts w:ascii="Arial" w:eastAsia="Calibri" w:hAnsi="Arial" w:cs="Arial"/>
          <w:color w:val="000000"/>
          <w:highlight w:val="white"/>
        </w:rPr>
        <w:tab/>
      </w:r>
      <w:r w:rsidR="00C458E0" w:rsidRPr="00175FD4">
        <w:rPr>
          <w:rFonts w:ascii="Arial" w:eastAsia="Calibri" w:hAnsi="Arial" w:cs="Arial"/>
          <w:color w:val="000000"/>
          <w:highlight w:val="white"/>
        </w:rPr>
        <w:tab/>
      </w:r>
      <w:r w:rsidR="00C458E0" w:rsidRPr="00175FD4">
        <w:rPr>
          <w:rFonts w:ascii="Arial" w:eastAsia="Calibri" w:hAnsi="Arial" w:cs="Arial"/>
          <w:color w:val="000000"/>
          <w:highlight w:val="white"/>
        </w:rPr>
        <w:tab/>
      </w:r>
      <w:r w:rsidR="00C458E0" w:rsidRPr="00175FD4">
        <w:rPr>
          <w:rFonts w:ascii="Arial" w:eastAsia="Calibri" w:hAnsi="Arial" w:cs="Arial"/>
          <w:color w:val="000000"/>
          <w:highlight w:val="white"/>
        </w:rPr>
        <w:tab/>
      </w:r>
      <w:r w:rsidR="0025738A" w:rsidRPr="00175FD4">
        <w:rPr>
          <w:rFonts w:ascii="Arial" w:eastAsia="Calibri" w:hAnsi="Arial" w:cs="Arial"/>
          <w:color w:val="000000"/>
          <w:highlight w:val="white"/>
        </w:rPr>
        <w:tab/>
      </w:r>
      <w:r w:rsidR="0025738A" w:rsidRPr="00175FD4">
        <w:rPr>
          <w:rFonts w:ascii="Arial" w:eastAsia="Calibri" w:hAnsi="Arial" w:cs="Arial"/>
          <w:color w:val="000000"/>
          <w:highlight w:val="white"/>
        </w:rPr>
        <w:tab/>
      </w:r>
      <w:r w:rsidR="0025738A" w:rsidRPr="00175FD4">
        <w:rPr>
          <w:rFonts w:ascii="Arial" w:eastAsia="Calibri" w:hAnsi="Arial" w:cs="Arial"/>
          <w:color w:val="000000"/>
          <w:highlight w:val="white"/>
        </w:rPr>
        <w:tab/>
      </w:r>
      <w:r w:rsidRPr="00175FD4">
        <w:rPr>
          <w:rFonts w:ascii="Arial" w:eastAsia="Calibri" w:hAnsi="Arial" w:cs="Arial"/>
          <w:color w:val="000000"/>
          <w:highlight w:val="white"/>
        </w:rPr>
        <w:t xml:space="preserve">       </w:t>
      </w:r>
      <w:r w:rsidRPr="00175FD4">
        <w:rPr>
          <w:rFonts w:ascii="Arial" w:eastAsia="Calibri" w:hAnsi="Arial" w:cs="Arial"/>
          <w:color w:val="000000"/>
        </w:rPr>
        <w:t xml:space="preserve">Kolbuszowa, </w:t>
      </w:r>
      <w:r w:rsidR="0003360F" w:rsidRPr="00175FD4">
        <w:rPr>
          <w:rFonts w:ascii="Arial" w:eastAsia="Calibri" w:hAnsi="Arial" w:cs="Arial"/>
          <w:color w:val="000000"/>
        </w:rPr>
        <w:t>2019-08-16</w:t>
      </w:r>
    </w:p>
    <w:p w:rsidR="00D66FFC" w:rsidRPr="00175FD4" w:rsidRDefault="00D66FFC" w:rsidP="00D66F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1418E9" w:rsidRDefault="001418E9" w:rsidP="00D66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:rsidR="006B7EFF" w:rsidRPr="00175FD4" w:rsidRDefault="006B7EFF" w:rsidP="00D66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:rsidR="00D66FFC" w:rsidRPr="00175FD4" w:rsidRDefault="00D66FFC" w:rsidP="00D66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175FD4">
        <w:rPr>
          <w:rFonts w:ascii="Arial" w:eastAsia="Calibri" w:hAnsi="Arial" w:cs="Arial"/>
          <w:b/>
          <w:bCs/>
          <w:color w:val="000000"/>
        </w:rPr>
        <w:t>INFORMACJA Z SESJI OTWARCIA OFERT</w:t>
      </w:r>
    </w:p>
    <w:p w:rsidR="00223F49" w:rsidRDefault="00223F49" w:rsidP="00D66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:rsidR="006B7EFF" w:rsidRDefault="006B7EFF" w:rsidP="00D66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:rsidR="006B7EFF" w:rsidRPr="00175FD4" w:rsidRDefault="006B7EFF" w:rsidP="006B7E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:rsidR="0003360F" w:rsidRPr="00175FD4" w:rsidRDefault="00223F49" w:rsidP="006B7EF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75FD4">
        <w:rPr>
          <w:rFonts w:ascii="Arial" w:eastAsia="Calibri" w:hAnsi="Arial" w:cs="Arial"/>
          <w:color w:val="000000" w:themeColor="text1"/>
        </w:rPr>
        <w:tab/>
      </w:r>
      <w:r w:rsidR="00D66FFC" w:rsidRPr="00175FD4">
        <w:rPr>
          <w:rFonts w:ascii="Arial" w:eastAsia="Calibri" w:hAnsi="Arial" w:cs="Arial"/>
          <w:color w:val="000000" w:themeColor="text1"/>
        </w:rPr>
        <w:t>Powiat Kolbuszowski, działając zgodnie z art. 86 ust. 5 ustawy z dnia 29 stycznia 2004 roku - Prawo zamówień public</w:t>
      </w:r>
      <w:r w:rsidR="0029051A" w:rsidRPr="00175FD4">
        <w:rPr>
          <w:rFonts w:ascii="Arial" w:eastAsia="Calibri" w:hAnsi="Arial" w:cs="Arial"/>
          <w:color w:val="000000" w:themeColor="text1"/>
        </w:rPr>
        <w:t>zny</w:t>
      </w:r>
      <w:r w:rsidR="00E332E5">
        <w:rPr>
          <w:rFonts w:ascii="Arial" w:eastAsia="Calibri" w:hAnsi="Arial" w:cs="Arial"/>
          <w:color w:val="000000" w:themeColor="text1"/>
        </w:rPr>
        <w:t>ch, informuje, że dnia 2019</w:t>
      </w:r>
      <w:r w:rsidR="00A9614D" w:rsidRPr="00175FD4">
        <w:rPr>
          <w:rFonts w:ascii="Arial" w:eastAsia="Calibri" w:hAnsi="Arial" w:cs="Arial"/>
          <w:color w:val="000000" w:themeColor="text1"/>
        </w:rPr>
        <w:t>-0</w:t>
      </w:r>
      <w:r w:rsidR="00E332E5">
        <w:rPr>
          <w:rFonts w:ascii="Arial" w:eastAsia="Calibri" w:hAnsi="Arial" w:cs="Arial"/>
          <w:color w:val="000000" w:themeColor="text1"/>
        </w:rPr>
        <w:t>8-16</w:t>
      </w:r>
      <w:r w:rsidR="00D66FFC" w:rsidRPr="00175FD4">
        <w:rPr>
          <w:rFonts w:ascii="Arial" w:eastAsia="Calibri" w:hAnsi="Arial" w:cs="Arial"/>
          <w:color w:val="000000" w:themeColor="text1"/>
        </w:rPr>
        <w:t xml:space="preserve"> o godz. 11:15 odbyło się otwarcie ofert w postępowaniu o udzielenie zamówienia publicznego prowadzonym, w trybie przetargu nieograniczonego na </w:t>
      </w:r>
      <w:r w:rsidR="00DA7901">
        <w:rPr>
          <w:rFonts w:ascii="Arial" w:eastAsia="Calibri" w:hAnsi="Arial" w:cs="Arial"/>
          <w:color w:val="000000" w:themeColor="text1"/>
        </w:rPr>
        <w:t>zadanie</w:t>
      </w:r>
      <w:bookmarkStart w:id="0" w:name="_GoBack"/>
      <w:bookmarkEnd w:id="0"/>
      <w:r w:rsidR="00D66FFC" w:rsidRPr="00175FD4">
        <w:rPr>
          <w:rFonts w:ascii="Arial" w:eastAsia="Calibri" w:hAnsi="Arial" w:cs="Arial"/>
          <w:color w:val="000000" w:themeColor="text1"/>
        </w:rPr>
        <w:t xml:space="preserve"> pn</w:t>
      </w:r>
      <w:r w:rsidR="00D66FFC" w:rsidRPr="00175FD4">
        <w:rPr>
          <w:rFonts w:ascii="Arial" w:eastAsia="Calibri" w:hAnsi="Arial" w:cs="Arial"/>
          <w:b/>
          <w:color w:val="000000" w:themeColor="text1"/>
        </w:rPr>
        <w:t>.</w:t>
      </w:r>
      <w:r w:rsidR="004157F3" w:rsidRPr="00175FD4">
        <w:rPr>
          <w:rFonts w:ascii="Arial" w:eastAsia="Calibri" w:hAnsi="Arial" w:cs="Arial"/>
          <w:b/>
          <w:color w:val="000000" w:themeColor="text1"/>
        </w:rPr>
        <w:t>:</w:t>
      </w:r>
      <w:r w:rsidR="001418E9" w:rsidRPr="00175FD4">
        <w:rPr>
          <w:rFonts w:ascii="Arial" w:hAnsi="Arial" w:cs="Arial"/>
          <w:b/>
        </w:rPr>
        <w:t xml:space="preserve"> </w:t>
      </w:r>
      <w:r w:rsidR="0003360F" w:rsidRPr="00175FD4">
        <w:rPr>
          <w:rFonts w:ascii="Arial" w:hAnsi="Arial" w:cs="Arial"/>
          <w:b/>
        </w:rPr>
        <w:t>„Przebudowa i modernizacja części budynku byłych warsztatów szkolnych w Kolbuszowej na kuchnię wraz z zapleczem oraz zagospodarowanie przyległego otoczenia (parking)”</w:t>
      </w:r>
    </w:p>
    <w:p w:rsidR="00D66FFC" w:rsidRPr="00175FD4" w:rsidRDefault="00D66FFC" w:rsidP="006B7EFF">
      <w:pPr>
        <w:tabs>
          <w:tab w:val="left" w:pos="567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Calibri" w:hAnsi="Arial" w:cs="Arial"/>
          <w:color w:val="000000"/>
        </w:rPr>
      </w:pPr>
      <w:r w:rsidRPr="00175FD4">
        <w:rPr>
          <w:rFonts w:ascii="Arial" w:eastAsia="Calibri" w:hAnsi="Arial" w:cs="Arial"/>
          <w:color w:val="000000"/>
        </w:rPr>
        <w:t>Zamawiający na sfinansowanie zamówienia</w:t>
      </w:r>
      <w:r w:rsidR="0029051A" w:rsidRPr="00175FD4">
        <w:rPr>
          <w:rFonts w:ascii="Arial" w:eastAsia="Calibri" w:hAnsi="Arial" w:cs="Arial"/>
          <w:color w:val="000000"/>
        </w:rPr>
        <w:t xml:space="preserve"> </w:t>
      </w:r>
      <w:r w:rsidR="009F6889" w:rsidRPr="00175FD4">
        <w:rPr>
          <w:rFonts w:ascii="Arial" w:eastAsia="Calibri" w:hAnsi="Arial" w:cs="Arial"/>
          <w:color w:val="000000"/>
        </w:rPr>
        <w:t>zam</w:t>
      </w:r>
      <w:r w:rsidR="004157F3" w:rsidRPr="00175FD4">
        <w:rPr>
          <w:rFonts w:ascii="Arial" w:eastAsia="Calibri" w:hAnsi="Arial" w:cs="Arial"/>
          <w:color w:val="000000"/>
        </w:rPr>
        <w:t>ierza</w:t>
      </w:r>
      <w:r w:rsidR="00A9614D" w:rsidRPr="00175FD4">
        <w:rPr>
          <w:rFonts w:ascii="Arial" w:eastAsia="Calibri" w:hAnsi="Arial" w:cs="Arial"/>
          <w:color w:val="000000"/>
        </w:rPr>
        <w:t xml:space="preserve"> przeznaczyć kwotę </w:t>
      </w:r>
      <w:r w:rsidR="0003360F" w:rsidRPr="00175FD4">
        <w:rPr>
          <w:rFonts w:ascii="Arial" w:eastAsia="Calibri" w:hAnsi="Arial" w:cs="Arial"/>
          <w:color w:val="000000"/>
        </w:rPr>
        <w:t xml:space="preserve"> </w:t>
      </w:r>
      <w:r w:rsidR="0003360F" w:rsidRPr="00175FD4">
        <w:rPr>
          <w:rFonts w:ascii="Arial" w:eastAsia="Calibri" w:hAnsi="Arial" w:cs="Arial"/>
          <w:b/>
          <w:color w:val="000000"/>
        </w:rPr>
        <w:t>510 606,37 zł</w:t>
      </w:r>
    </w:p>
    <w:p w:rsidR="002140B4" w:rsidRPr="00175FD4" w:rsidRDefault="002140B4" w:rsidP="006B7E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175FD4">
        <w:rPr>
          <w:rFonts w:ascii="Arial" w:eastAsia="Calibri" w:hAnsi="Arial" w:cs="Arial"/>
          <w:color w:val="000000"/>
        </w:rPr>
        <w:t xml:space="preserve">Zamawiający </w:t>
      </w:r>
      <w:r w:rsidR="00950D24" w:rsidRPr="00175FD4">
        <w:rPr>
          <w:rFonts w:ascii="Arial" w:eastAsia="Calibri" w:hAnsi="Arial" w:cs="Arial"/>
          <w:color w:val="000000"/>
        </w:rPr>
        <w:t xml:space="preserve">podczas sesji otwarcia ofert podał </w:t>
      </w:r>
      <w:r w:rsidR="008E685A" w:rsidRPr="00175FD4">
        <w:rPr>
          <w:rFonts w:ascii="Arial" w:eastAsia="Calibri" w:hAnsi="Arial" w:cs="Arial"/>
          <w:color w:val="000000"/>
        </w:rPr>
        <w:t>informacje, o których</w:t>
      </w:r>
      <w:r w:rsidR="00950D24" w:rsidRPr="00175FD4">
        <w:rPr>
          <w:rFonts w:ascii="Arial" w:eastAsia="Calibri" w:hAnsi="Arial" w:cs="Arial"/>
          <w:color w:val="000000"/>
        </w:rPr>
        <w:t xml:space="preserve"> mowa</w:t>
      </w:r>
      <w:r w:rsidR="00073BF8" w:rsidRPr="00175FD4">
        <w:rPr>
          <w:rFonts w:ascii="Arial" w:eastAsia="Calibri" w:hAnsi="Arial" w:cs="Arial"/>
          <w:color w:val="000000"/>
        </w:rPr>
        <w:t xml:space="preserve"> w art.86</w:t>
      </w:r>
      <w:r w:rsidR="00950D24" w:rsidRPr="00175FD4">
        <w:rPr>
          <w:rFonts w:ascii="Arial" w:eastAsia="Calibri" w:hAnsi="Arial" w:cs="Arial"/>
          <w:color w:val="000000"/>
        </w:rPr>
        <w:t xml:space="preserve"> ust.4 ustawy </w:t>
      </w:r>
      <w:proofErr w:type="spellStart"/>
      <w:r w:rsidR="00950D24" w:rsidRPr="00175FD4">
        <w:rPr>
          <w:rFonts w:ascii="Arial" w:eastAsia="Calibri" w:hAnsi="Arial" w:cs="Arial"/>
          <w:color w:val="000000"/>
        </w:rPr>
        <w:t>Pzp</w:t>
      </w:r>
      <w:proofErr w:type="spellEnd"/>
      <w:r w:rsidR="00950D24" w:rsidRPr="00175FD4">
        <w:rPr>
          <w:rFonts w:ascii="Arial" w:eastAsia="Calibri" w:hAnsi="Arial" w:cs="Arial"/>
          <w:color w:val="000000"/>
        </w:rPr>
        <w:t>.</w:t>
      </w:r>
    </w:p>
    <w:p w:rsidR="008E685A" w:rsidRDefault="00D66FFC" w:rsidP="006B7E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175FD4">
        <w:rPr>
          <w:rFonts w:ascii="Arial" w:eastAsia="Calibri" w:hAnsi="Arial" w:cs="Arial"/>
          <w:color w:val="000000" w:themeColor="text1"/>
        </w:rPr>
        <w:t>W terminie składania o</w:t>
      </w:r>
      <w:r w:rsidR="003735AC" w:rsidRPr="00175FD4">
        <w:rPr>
          <w:rFonts w:ascii="Arial" w:eastAsia="Calibri" w:hAnsi="Arial" w:cs="Arial"/>
          <w:color w:val="000000" w:themeColor="text1"/>
        </w:rPr>
        <w:t>fert złożono następujące oferty</w:t>
      </w:r>
      <w:r w:rsidR="008E685A" w:rsidRPr="00175FD4">
        <w:rPr>
          <w:rFonts w:ascii="Arial" w:eastAsia="Calibri" w:hAnsi="Arial" w:cs="Arial"/>
          <w:color w:val="000000" w:themeColor="text1"/>
        </w:rPr>
        <w:t>:</w:t>
      </w:r>
    </w:p>
    <w:p w:rsidR="006B7EFF" w:rsidRPr="00175FD4" w:rsidRDefault="006B7EFF" w:rsidP="006B7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086B6A" w:rsidRPr="00175FD4" w:rsidRDefault="00086B6A" w:rsidP="006B7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5670"/>
        <w:gridCol w:w="2268"/>
        <w:gridCol w:w="1984"/>
      </w:tblGrid>
      <w:tr w:rsidR="0003360F" w:rsidRPr="00175FD4" w:rsidTr="006B7EF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F" w:rsidRPr="00175FD4" w:rsidRDefault="0003360F" w:rsidP="0003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360F" w:rsidRPr="00175FD4" w:rsidRDefault="0003360F" w:rsidP="0003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b/>
                <w:color w:val="000000" w:themeColor="text1"/>
              </w:rPr>
              <w:t>NAZWA FIRMY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360F" w:rsidRPr="00175FD4" w:rsidRDefault="0003360F" w:rsidP="0003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b/>
                <w:color w:val="000000" w:themeColor="text1"/>
              </w:rPr>
              <w:t>CENA</w:t>
            </w:r>
            <w:r w:rsidR="006B7EFF">
              <w:rPr>
                <w:rFonts w:ascii="Arial" w:eastAsia="Calibri" w:hAnsi="Arial" w:cs="Arial"/>
                <w:b/>
                <w:color w:val="000000" w:themeColor="text1"/>
              </w:rPr>
              <w:t xml:space="preserve"> (brutto)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3360F" w:rsidRPr="00175FD4" w:rsidRDefault="0003360F" w:rsidP="0003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b/>
                <w:color w:val="000000" w:themeColor="text1"/>
              </w:rPr>
              <w:t>GWARANCJA</w:t>
            </w:r>
          </w:p>
        </w:tc>
      </w:tr>
      <w:tr w:rsidR="0003360F" w:rsidRPr="00175FD4" w:rsidTr="006B7EF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F" w:rsidRPr="00175FD4" w:rsidRDefault="00175FD4" w:rsidP="0017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color w:val="000000" w:themeColor="text1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360F" w:rsidRPr="00175FD4" w:rsidRDefault="0003360F" w:rsidP="0017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color w:val="000000" w:themeColor="text1"/>
              </w:rPr>
              <w:t>REMBISZ sp. z o.o; Zielonka 39 A; 36-130 Raniżów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360F" w:rsidRPr="00175FD4" w:rsidRDefault="00175FD4" w:rsidP="00175FD4">
            <w:pPr>
              <w:jc w:val="center"/>
              <w:rPr>
                <w:rFonts w:ascii="Arial" w:hAnsi="Arial" w:cs="Arial"/>
              </w:rPr>
            </w:pPr>
            <w:r w:rsidRPr="00175FD4">
              <w:rPr>
                <w:rFonts w:ascii="Arial" w:hAnsi="Arial" w:cs="Arial"/>
              </w:rPr>
              <w:t>738 412,00</w:t>
            </w:r>
            <w:r w:rsidR="006B7EFF">
              <w:rPr>
                <w:rFonts w:ascii="Arial" w:hAnsi="Arial" w:cs="Arial"/>
              </w:rPr>
              <w:t xml:space="preserve"> PLN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3360F" w:rsidRPr="00175FD4" w:rsidRDefault="00175FD4" w:rsidP="00175FD4">
            <w:pPr>
              <w:jc w:val="center"/>
              <w:rPr>
                <w:rFonts w:ascii="Arial" w:hAnsi="Arial" w:cs="Arial"/>
              </w:rPr>
            </w:pPr>
            <w:r w:rsidRPr="00175FD4">
              <w:rPr>
                <w:rFonts w:ascii="Arial" w:hAnsi="Arial" w:cs="Arial"/>
              </w:rPr>
              <w:t>5 lat</w:t>
            </w:r>
          </w:p>
        </w:tc>
      </w:tr>
      <w:tr w:rsidR="0003360F" w:rsidRPr="00175FD4" w:rsidTr="006B7EF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F" w:rsidRPr="00175FD4" w:rsidRDefault="00175FD4" w:rsidP="0017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color w:val="000000" w:themeColor="text1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360F" w:rsidRPr="00175FD4" w:rsidRDefault="00175FD4" w:rsidP="0017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color w:val="000000" w:themeColor="text1"/>
              </w:rPr>
              <w:t xml:space="preserve">Firma Budowlana Solid-Bud Bartłomiej </w:t>
            </w:r>
            <w:proofErr w:type="spellStart"/>
            <w:r w:rsidRPr="00175FD4">
              <w:rPr>
                <w:rFonts w:ascii="Arial" w:eastAsia="Calibri" w:hAnsi="Arial" w:cs="Arial"/>
                <w:color w:val="000000" w:themeColor="text1"/>
              </w:rPr>
              <w:t>Petejko</w:t>
            </w:r>
            <w:proofErr w:type="spellEnd"/>
          </w:p>
          <w:p w:rsidR="00175FD4" w:rsidRPr="00175FD4" w:rsidRDefault="00175FD4" w:rsidP="0017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color w:val="000000" w:themeColor="text1"/>
              </w:rPr>
              <w:t>36-105 Cmolas 616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360F" w:rsidRPr="00175FD4" w:rsidRDefault="00175FD4" w:rsidP="0017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color w:val="000000" w:themeColor="text1"/>
              </w:rPr>
              <w:t>674 670,00</w:t>
            </w:r>
            <w:r w:rsidR="006B7EFF">
              <w:rPr>
                <w:rFonts w:ascii="Arial" w:eastAsia="Calibri" w:hAnsi="Arial" w:cs="Arial"/>
                <w:color w:val="000000" w:themeColor="text1"/>
              </w:rPr>
              <w:t xml:space="preserve"> PLN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3360F" w:rsidRPr="00175FD4" w:rsidRDefault="00175FD4" w:rsidP="0017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color w:val="000000" w:themeColor="text1"/>
              </w:rPr>
              <w:t>5 lat</w:t>
            </w:r>
          </w:p>
        </w:tc>
      </w:tr>
      <w:tr w:rsidR="0003360F" w:rsidRPr="00175FD4" w:rsidTr="006B7EF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F" w:rsidRPr="00175FD4" w:rsidRDefault="00175FD4" w:rsidP="0017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color w:val="000000" w:themeColor="text1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360F" w:rsidRPr="00175FD4" w:rsidRDefault="00175FD4" w:rsidP="0017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color w:val="000000" w:themeColor="text1"/>
              </w:rPr>
              <w:t>ART.-BUD Arkadiusz Nowak</w:t>
            </w:r>
          </w:p>
          <w:p w:rsidR="00175FD4" w:rsidRPr="00175FD4" w:rsidRDefault="00175FD4" w:rsidP="0017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color w:val="000000" w:themeColor="text1"/>
              </w:rPr>
              <w:t>Kolbuszowa Górna 44; 36-100 Kolbuszowa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360F" w:rsidRPr="00175FD4" w:rsidRDefault="00175FD4" w:rsidP="0017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color w:val="000000" w:themeColor="text1"/>
              </w:rPr>
              <w:t>652 633,35</w:t>
            </w:r>
            <w:r w:rsidR="006B7EFF">
              <w:rPr>
                <w:rFonts w:ascii="Arial" w:eastAsia="Calibri" w:hAnsi="Arial" w:cs="Arial"/>
                <w:color w:val="000000" w:themeColor="text1"/>
              </w:rPr>
              <w:t xml:space="preserve"> PLN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3360F" w:rsidRPr="00175FD4" w:rsidRDefault="00175FD4" w:rsidP="0017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175FD4">
              <w:rPr>
                <w:rFonts w:ascii="Arial" w:eastAsia="Calibri" w:hAnsi="Arial" w:cs="Arial"/>
                <w:color w:val="000000" w:themeColor="text1"/>
              </w:rPr>
              <w:t>5 lat</w:t>
            </w:r>
          </w:p>
        </w:tc>
      </w:tr>
    </w:tbl>
    <w:p w:rsidR="006B7EFF" w:rsidRDefault="002823BF" w:rsidP="006B7E87">
      <w:pPr>
        <w:tabs>
          <w:tab w:val="left" w:pos="567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175FD4">
        <w:rPr>
          <w:rFonts w:ascii="Arial" w:eastAsia="Calibri" w:hAnsi="Arial" w:cs="Arial"/>
          <w:color w:val="000000" w:themeColor="text1"/>
        </w:rPr>
        <w:tab/>
      </w:r>
    </w:p>
    <w:p w:rsidR="002140B4" w:rsidRPr="00175FD4" w:rsidRDefault="00F05826" w:rsidP="006B7E87">
      <w:pPr>
        <w:tabs>
          <w:tab w:val="left" w:pos="567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175FD4">
        <w:rPr>
          <w:rFonts w:ascii="Arial" w:eastAsia="Calibri" w:hAnsi="Arial" w:cs="Arial"/>
          <w:color w:val="000000" w:themeColor="text1"/>
        </w:rPr>
        <w:t xml:space="preserve"> </w:t>
      </w:r>
      <w:r w:rsidR="004157F3" w:rsidRPr="00175FD4">
        <w:rPr>
          <w:rFonts w:ascii="Arial" w:eastAsia="Calibri" w:hAnsi="Arial" w:cs="Arial"/>
          <w:color w:val="000000" w:themeColor="text1"/>
        </w:rPr>
        <w:t>Wykonawca</w:t>
      </w:r>
      <w:r w:rsidRPr="00175FD4">
        <w:rPr>
          <w:rFonts w:ascii="Arial" w:eastAsia="Calibri" w:hAnsi="Arial" w:cs="Arial"/>
          <w:color w:val="000000" w:themeColor="text1"/>
        </w:rPr>
        <w:t>, oświadczył w ofercie, że wykona zamówienie zgodnie z terminem przewidzianym w SIWZ oraz akceptuje postanowienia SIWZ</w:t>
      </w:r>
      <w:r w:rsidR="004157F3" w:rsidRPr="00175FD4">
        <w:rPr>
          <w:rFonts w:ascii="Arial" w:eastAsia="Calibri" w:hAnsi="Arial" w:cs="Arial"/>
          <w:color w:val="000000" w:themeColor="text1"/>
        </w:rPr>
        <w:t>.</w:t>
      </w:r>
    </w:p>
    <w:p w:rsidR="006B7EFF" w:rsidRDefault="006B7EFF" w:rsidP="006B7E87">
      <w:pPr>
        <w:tabs>
          <w:tab w:val="left" w:pos="567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0D2CCD" w:rsidRDefault="00B44A22" w:rsidP="006B7E87">
      <w:pPr>
        <w:tabs>
          <w:tab w:val="left" w:pos="567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175FD4">
        <w:rPr>
          <w:rFonts w:ascii="Arial" w:eastAsia="Calibri" w:hAnsi="Arial" w:cs="Arial"/>
          <w:color w:val="000000" w:themeColor="text1"/>
        </w:rPr>
        <w:tab/>
      </w:r>
      <w:r w:rsidR="00D66FFC" w:rsidRPr="00175FD4">
        <w:rPr>
          <w:rFonts w:ascii="Arial" w:eastAsia="Calibri" w:hAnsi="Arial" w:cs="Arial"/>
          <w:color w:val="000000" w:themeColor="text1"/>
          <w:u w:val="single"/>
        </w:rPr>
        <w:t xml:space="preserve">Zamawiający informuje, iż zgodnie z art. 24 ust 11 ustawy </w:t>
      </w:r>
      <w:proofErr w:type="spellStart"/>
      <w:r w:rsidR="00D66FFC" w:rsidRPr="00175FD4">
        <w:rPr>
          <w:rFonts w:ascii="Arial" w:eastAsia="Calibri" w:hAnsi="Arial" w:cs="Arial"/>
          <w:color w:val="000000" w:themeColor="text1"/>
          <w:u w:val="single"/>
        </w:rPr>
        <w:t>Pzp</w:t>
      </w:r>
      <w:proofErr w:type="spellEnd"/>
      <w:r w:rsidR="00D66FFC" w:rsidRPr="00175FD4">
        <w:rPr>
          <w:rFonts w:ascii="Arial" w:eastAsia="Calibri" w:hAnsi="Arial" w:cs="Arial"/>
          <w:color w:val="000000" w:themeColor="text1"/>
          <w:u w:val="single"/>
        </w:rPr>
        <w:t xml:space="preserve"> </w:t>
      </w:r>
      <w:r w:rsidR="00D66FFC" w:rsidRPr="00175FD4">
        <w:rPr>
          <w:rFonts w:ascii="Arial" w:eastAsia="Calibri" w:hAnsi="Arial" w:cs="Arial"/>
          <w:b/>
          <w:color w:val="000000" w:themeColor="text1"/>
          <w:u w:val="single"/>
        </w:rPr>
        <w:t>Wykonawca,</w:t>
      </w:r>
      <w:r w:rsidR="00D66FFC" w:rsidRPr="00175FD4">
        <w:rPr>
          <w:rFonts w:ascii="Arial" w:eastAsia="Calibri" w:hAnsi="Arial" w:cs="Arial"/>
          <w:color w:val="000000" w:themeColor="text1"/>
          <w:u w:val="single"/>
        </w:rPr>
        <w:t xml:space="preserve"> </w:t>
      </w:r>
      <w:r w:rsidR="00D66FFC" w:rsidRPr="00175FD4">
        <w:rPr>
          <w:rFonts w:ascii="Arial" w:eastAsia="Calibri" w:hAnsi="Arial" w:cs="Arial"/>
          <w:b/>
          <w:color w:val="000000" w:themeColor="text1"/>
          <w:u w:val="single"/>
        </w:rPr>
        <w:t>w terminie 3 dni</w:t>
      </w:r>
      <w:r w:rsidR="00D66FFC" w:rsidRPr="00175FD4">
        <w:rPr>
          <w:rFonts w:ascii="Arial" w:eastAsia="Calibri" w:hAnsi="Arial" w:cs="Arial"/>
          <w:color w:val="000000" w:themeColor="text1"/>
          <w:u w:val="single"/>
        </w:rPr>
        <w:t xml:space="preserve"> </w:t>
      </w:r>
      <w:r w:rsidR="00D66FFC" w:rsidRPr="00175FD4">
        <w:rPr>
          <w:rFonts w:ascii="Arial" w:eastAsia="Calibri" w:hAnsi="Arial" w:cs="Arial"/>
          <w:color w:val="000000" w:themeColor="text1"/>
        </w:rPr>
        <w:t xml:space="preserve">od zamieszczenia na stronie internetowej </w:t>
      </w:r>
      <w:r w:rsidR="00D66FFC" w:rsidRPr="00175FD4">
        <w:rPr>
          <w:rFonts w:ascii="Arial" w:eastAsia="Calibri" w:hAnsi="Arial" w:cs="Arial"/>
          <w:b/>
          <w:color w:val="000000" w:themeColor="text1"/>
        </w:rPr>
        <w:t>niniejszej informacji</w:t>
      </w:r>
      <w:r w:rsidR="00D66FFC" w:rsidRPr="00175FD4">
        <w:rPr>
          <w:rFonts w:ascii="Arial" w:eastAsia="Calibri" w:hAnsi="Arial" w:cs="Arial"/>
          <w:color w:val="000000" w:themeColor="text1"/>
        </w:rPr>
        <w:t xml:space="preserve">, </w:t>
      </w:r>
      <w:r w:rsidR="00D66FFC" w:rsidRPr="00175FD4">
        <w:rPr>
          <w:rFonts w:ascii="Arial" w:eastAsia="Calibri" w:hAnsi="Arial" w:cs="Arial"/>
          <w:b/>
          <w:color w:val="000000" w:themeColor="text1"/>
        </w:rPr>
        <w:t>przekazuje Zamawiającemu oświadczenie o przynależności lub braku przynależności do tej samej grupy kapitałowej, o której mowa w art. 24 ust. 1 pkt</w:t>
      </w:r>
      <w:r w:rsidR="002823BF" w:rsidRPr="00175FD4">
        <w:rPr>
          <w:rFonts w:ascii="Arial" w:eastAsia="Calibri" w:hAnsi="Arial" w:cs="Arial"/>
          <w:b/>
          <w:color w:val="000000" w:themeColor="text1"/>
        </w:rPr>
        <w:t>.</w:t>
      </w:r>
      <w:r w:rsidR="00D66FFC" w:rsidRPr="00175FD4">
        <w:rPr>
          <w:rFonts w:ascii="Arial" w:eastAsia="Calibri" w:hAnsi="Arial" w:cs="Arial"/>
          <w:b/>
          <w:color w:val="000000" w:themeColor="text1"/>
        </w:rPr>
        <w:t xml:space="preserve"> 23 ustawy </w:t>
      </w:r>
      <w:proofErr w:type="spellStart"/>
      <w:r w:rsidR="00D66FFC" w:rsidRPr="00175FD4">
        <w:rPr>
          <w:rFonts w:ascii="Arial" w:eastAsia="Calibri" w:hAnsi="Arial" w:cs="Arial"/>
          <w:b/>
          <w:color w:val="000000" w:themeColor="text1"/>
        </w:rPr>
        <w:t>Pzp</w:t>
      </w:r>
      <w:proofErr w:type="spellEnd"/>
      <w:r w:rsidR="00D66FFC" w:rsidRPr="00175FD4">
        <w:rPr>
          <w:rFonts w:ascii="Arial" w:eastAsia="Calibri" w:hAnsi="Arial" w:cs="Arial"/>
          <w:color w:val="000000" w:themeColor="text1"/>
        </w:rPr>
        <w:t xml:space="preserve">. </w:t>
      </w:r>
      <w:r w:rsidR="004157F3" w:rsidRPr="00175FD4">
        <w:rPr>
          <w:rFonts w:ascii="Arial" w:eastAsia="Calibri" w:hAnsi="Arial" w:cs="Arial"/>
          <w:color w:val="000000" w:themeColor="text1"/>
        </w:rPr>
        <w:t>w</w:t>
      </w:r>
      <w:r w:rsidR="00D66FFC" w:rsidRPr="00175FD4">
        <w:rPr>
          <w:rFonts w:ascii="Arial" w:eastAsia="Calibri" w:hAnsi="Arial" w:cs="Arial"/>
          <w:color w:val="000000" w:themeColor="text1"/>
        </w:rPr>
        <w:t>raz ze złożeniem oświadczenia, Wykonawca może przedstawić dowody, że powiązania z innym Wykonawcą nie prowadzą do zakłócenia konkurencji w postępowaniu o udzielenie zamówienia.</w:t>
      </w:r>
      <w:r w:rsidR="006B7E87" w:rsidRPr="00175FD4">
        <w:rPr>
          <w:rFonts w:ascii="Arial" w:eastAsia="Calibri" w:hAnsi="Arial" w:cs="Arial"/>
          <w:color w:val="000000" w:themeColor="text1"/>
        </w:rPr>
        <w:tab/>
      </w:r>
      <w:r w:rsidR="006B7E87" w:rsidRPr="00175FD4">
        <w:rPr>
          <w:rFonts w:ascii="Arial" w:eastAsia="Calibri" w:hAnsi="Arial" w:cs="Arial"/>
          <w:color w:val="000000" w:themeColor="text1"/>
        </w:rPr>
        <w:tab/>
      </w:r>
    </w:p>
    <w:p w:rsidR="006B7EFF" w:rsidRDefault="006B7EFF" w:rsidP="006B7E87">
      <w:pPr>
        <w:tabs>
          <w:tab w:val="left" w:pos="567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6B7EFF" w:rsidRDefault="006B7EFF" w:rsidP="006B7E87">
      <w:pPr>
        <w:tabs>
          <w:tab w:val="left" w:pos="567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6B7EFF" w:rsidRPr="00175FD4" w:rsidRDefault="006B7EFF" w:rsidP="006B7E87">
      <w:pPr>
        <w:tabs>
          <w:tab w:val="left" w:pos="567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Calibri" w:hAnsi="Arial" w:cs="Arial"/>
          <w:color w:val="000000" w:themeColor="text1"/>
          <w:u w:val="single"/>
        </w:rPr>
      </w:pPr>
    </w:p>
    <w:p w:rsidR="008E685A" w:rsidRPr="00175FD4" w:rsidRDefault="007644E7">
      <w:pPr>
        <w:rPr>
          <w:rFonts w:ascii="Arial" w:hAnsi="Arial" w:cs="Arial"/>
          <w:u w:val="single"/>
        </w:rPr>
      </w:pPr>
      <w:r w:rsidRPr="00175FD4">
        <w:rPr>
          <w:rFonts w:ascii="Arial" w:hAnsi="Arial" w:cs="Arial"/>
          <w:u w:val="single"/>
        </w:rPr>
        <w:t>Otrzymują:</w:t>
      </w:r>
    </w:p>
    <w:p w:rsidR="007644E7" w:rsidRPr="00175FD4" w:rsidRDefault="001A7C91" w:rsidP="007644E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75FD4">
        <w:rPr>
          <w:rFonts w:ascii="Arial" w:hAnsi="Arial" w:cs="Arial"/>
        </w:rPr>
        <w:t>1 x Strona internetowa Zamawiajacego-</w:t>
      </w:r>
      <w:r w:rsidR="003E782B" w:rsidRPr="00175FD4">
        <w:rPr>
          <w:rFonts w:ascii="Arial" w:hAnsi="Arial" w:cs="Arial"/>
        </w:rPr>
        <w:t>bip.powiat.kolbuszowa.pl</w:t>
      </w:r>
    </w:p>
    <w:p w:rsidR="006B7E87" w:rsidRPr="00175FD4" w:rsidRDefault="001A7C91" w:rsidP="003735A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75FD4">
        <w:rPr>
          <w:rFonts w:ascii="Arial" w:hAnsi="Arial" w:cs="Arial"/>
        </w:rPr>
        <w:t xml:space="preserve">1 x </w:t>
      </w:r>
      <w:r w:rsidR="00B137F7" w:rsidRPr="00175FD4">
        <w:rPr>
          <w:rFonts w:ascii="Arial" w:hAnsi="Arial" w:cs="Arial"/>
        </w:rPr>
        <w:t>A</w:t>
      </w:r>
      <w:r w:rsidR="007644E7" w:rsidRPr="00175FD4">
        <w:rPr>
          <w:rFonts w:ascii="Arial" w:hAnsi="Arial" w:cs="Arial"/>
        </w:rPr>
        <w:t>/a</w:t>
      </w:r>
    </w:p>
    <w:sectPr w:rsidR="006B7E87" w:rsidRPr="00175FD4" w:rsidSect="006B7EFF">
      <w:pgSz w:w="12240" w:h="15840"/>
      <w:pgMar w:top="851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AD" w:rsidRDefault="007608AD" w:rsidP="00983117">
      <w:pPr>
        <w:spacing w:after="0" w:line="240" w:lineRule="auto"/>
      </w:pPr>
      <w:r>
        <w:separator/>
      </w:r>
    </w:p>
  </w:endnote>
  <w:endnote w:type="continuationSeparator" w:id="0">
    <w:p w:rsidR="007608AD" w:rsidRDefault="007608AD" w:rsidP="0098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AD" w:rsidRDefault="007608AD" w:rsidP="00983117">
      <w:pPr>
        <w:spacing w:after="0" w:line="240" w:lineRule="auto"/>
      </w:pPr>
      <w:r>
        <w:separator/>
      </w:r>
    </w:p>
  </w:footnote>
  <w:footnote w:type="continuationSeparator" w:id="0">
    <w:p w:rsidR="007608AD" w:rsidRDefault="007608AD" w:rsidP="00983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1309"/>
    <w:multiLevelType w:val="hybridMultilevel"/>
    <w:tmpl w:val="C6C05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0092C"/>
    <w:multiLevelType w:val="hybridMultilevel"/>
    <w:tmpl w:val="9F843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7D"/>
    <w:rsid w:val="00007F18"/>
    <w:rsid w:val="000145FE"/>
    <w:rsid w:val="00023DDA"/>
    <w:rsid w:val="0003360F"/>
    <w:rsid w:val="0004068C"/>
    <w:rsid w:val="00073BF8"/>
    <w:rsid w:val="000800D5"/>
    <w:rsid w:val="00086B6A"/>
    <w:rsid w:val="000A5CE5"/>
    <w:rsid w:val="000B648A"/>
    <w:rsid w:val="000D091D"/>
    <w:rsid w:val="000D2CCD"/>
    <w:rsid w:val="001418E9"/>
    <w:rsid w:val="00175FD4"/>
    <w:rsid w:val="001A7C91"/>
    <w:rsid w:val="001B051A"/>
    <w:rsid w:val="001F5CFB"/>
    <w:rsid w:val="002140B4"/>
    <w:rsid w:val="00223F49"/>
    <w:rsid w:val="0025738A"/>
    <w:rsid w:val="00274D6C"/>
    <w:rsid w:val="002823BF"/>
    <w:rsid w:val="002831D0"/>
    <w:rsid w:val="0029051A"/>
    <w:rsid w:val="002E1234"/>
    <w:rsid w:val="00347687"/>
    <w:rsid w:val="00360B51"/>
    <w:rsid w:val="003735AC"/>
    <w:rsid w:val="003C0367"/>
    <w:rsid w:val="003D7402"/>
    <w:rsid w:val="003E782B"/>
    <w:rsid w:val="00402943"/>
    <w:rsid w:val="004157F3"/>
    <w:rsid w:val="00474902"/>
    <w:rsid w:val="004870C6"/>
    <w:rsid w:val="004C470D"/>
    <w:rsid w:val="004D4772"/>
    <w:rsid w:val="00576F8A"/>
    <w:rsid w:val="005863B0"/>
    <w:rsid w:val="005B491F"/>
    <w:rsid w:val="005D4320"/>
    <w:rsid w:val="005E2482"/>
    <w:rsid w:val="005E5342"/>
    <w:rsid w:val="005F615D"/>
    <w:rsid w:val="00643936"/>
    <w:rsid w:val="006B7E87"/>
    <w:rsid w:val="006B7EFF"/>
    <w:rsid w:val="006C4BFB"/>
    <w:rsid w:val="00713216"/>
    <w:rsid w:val="00743D3B"/>
    <w:rsid w:val="007608AD"/>
    <w:rsid w:val="007644E7"/>
    <w:rsid w:val="007F5914"/>
    <w:rsid w:val="00822EF1"/>
    <w:rsid w:val="00826F17"/>
    <w:rsid w:val="0087091A"/>
    <w:rsid w:val="00895D14"/>
    <w:rsid w:val="008E685A"/>
    <w:rsid w:val="008F43A8"/>
    <w:rsid w:val="00931940"/>
    <w:rsid w:val="00950D24"/>
    <w:rsid w:val="00962F6A"/>
    <w:rsid w:val="00980112"/>
    <w:rsid w:val="00983117"/>
    <w:rsid w:val="009B46F6"/>
    <w:rsid w:val="009D316C"/>
    <w:rsid w:val="009F6889"/>
    <w:rsid w:val="00A3284F"/>
    <w:rsid w:val="00A35613"/>
    <w:rsid w:val="00A40182"/>
    <w:rsid w:val="00A75A50"/>
    <w:rsid w:val="00A7645F"/>
    <w:rsid w:val="00A86452"/>
    <w:rsid w:val="00A9614D"/>
    <w:rsid w:val="00AB170D"/>
    <w:rsid w:val="00AC0437"/>
    <w:rsid w:val="00AC0D44"/>
    <w:rsid w:val="00AF1351"/>
    <w:rsid w:val="00B137F7"/>
    <w:rsid w:val="00B44A22"/>
    <w:rsid w:val="00B754D2"/>
    <w:rsid w:val="00B76F45"/>
    <w:rsid w:val="00BA5D82"/>
    <w:rsid w:val="00BC7DEF"/>
    <w:rsid w:val="00BD31FD"/>
    <w:rsid w:val="00BD6F7D"/>
    <w:rsid w:val="00BE77B4"/>
    <w:rsid w:val="00C015C7"/>
    <w:rsid w:val="00C17217"/>
    <w:rsid w:val="00C458E0"/>
    <w:rsid w:val="00C762C5"/>
    <w:rsid w:val="00C84AE2"/>
    <w:rsid w:val="00CD37C5"/>
    <w:rsid w:val="00D15B9F"/>
    <w:rsid w:val="00D55766"/>
    <w:rsid w:val="00D66FFC"/>
    <w:rsid w:val="00D70742"/>
    <w:rsid w:val="00D843D5"/>
    <w:rsid w:val="00D84EC2"/>
    <w:rsid w:val="00DA0F98"/>
    <w:rsid w:val="00DA7901"/>
    <w:rsid w:val="00DB7CF0"/>
    <w:rsid w:val="00E32972"/>
    <w:rsid w:val="00E332E5"/>
    <w:rsid w:val="00E44840"/>
    <w:rsid w:val="00E5086D"/>
    <w:rsid w:val="00E55301"/>
    <w:rsid w:val="00E6231B"/>
    <w:rsid w:val="00E63F74"/>
    <w:rsid w:val="00E71234"/>
    <w:rsid w:val="00E81DBD"/>
    <w:rsid w:val="00E94AB5"/>
    <w:rsid w:val="00E96C76"/>
    <w:rsid w:val="00EF2442"/>
    <w:rsid w:val="00EF42AC"/>
    <w:rsid w:val="00F05826"/>
    <w:rsid w:val="00F3291F"/>
    <w:rsid w:val="00F57DB8"/>
    <w:rsid w:val="00F61112"/>
    <w:rsid w:val="00F70DD2"/>
    <w:rsid w:val="00F85DF6"/>
    <w:rsid w:val="00FC5BAF"/>
    <w:rsid w:val="00FE5E0B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21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66FFC"/>
    <w:pPr>
      <w:widowControl w:val="0"/>
      <w:tabs>
        <w:tab w:val="center" w:pos="4536"/>
        <w:tab w:val="right" w:pos="9072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66F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3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117"/>
  </w:style>
  <w:style w:type="paragraph" w:styleId="Akapitzlist">
    <w:name w:val="List Paragraph"/>
    <w:basedOn w:val="Normalny"/>
    <w:uiPriority w:val="34"/>
    <w:qFormat/>
    <w:rsid w:val="007644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21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66FFC"/>
    <w:pPr>
      <w:widowControl w:val="0"/>
      <w:tabs>
        <w:tab w:val="center" w:pos="4536"/>
        <w:tab w:val="right" w:pos="9072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66F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3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117"/>
  </w:style>
  <w:style w:type="paragraph" w:styleId="Akapitzlist">
    <w:name w:val="List Paragraph"/>
    <w:basedOn w:val="Normalny"/>
    <w:uiPriority w:val="34"/>
    <w:qFormat/>
    <w:rsid w:val="007644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44BB-3FE6-4CBC-AA6E-AD639829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or-kzio</dc:creator>
  <cp:lastModifiedBy>Dorota2</cp:lastModifiedBy>
  <cp:revision>2</cp:revision>
  <cp:lastPrinted>2019-08-16T12:26:00Z</cp:lastPrinted>
  <dcterms:created xsi:type="dcterms:W3CDTF">2019-08-16T13:05:00Z</dcterms:created>
  <dcterms:modified xsi:type="dcterms:W3CDTF">2019-08-16T13:05:00Z</dcterms:modified>
</cp:coreProperties>
</file>