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45" w:rsidRDefault="00744445" w:rsidP="00744445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UMOWA   Nr  </w:t>
      </w:r>
      <w:r w:rsidR="00FB2B29">
        <w:rPr>
          <w:sz w:val="24"/>
          <w:szCs w:val="24"/>
        </w:rPr>
        <w:t xml:space="preserve"> </w:t>
      </w:r>
      <w:r w:rsidR="00AA3012">
        <w:rPr>
          <w:sz w:val="24"/>
          <w:szCs w:val="24"/>
        </w:rPr>
        <w:t xml:space="preserve">  </w:t>
      </w:r>
      <w:r w:rsidR="00FD4594">
        <w:rPr>
          <w:sz w:val="24"/>
          <w:szCs w:val="24"/>
        </w:rPr>
        <w:t>/20</w:t>
      </w:r>
      <w:r w:rsidR="001D6F67">
        <w:rPr>
          <w:sz w:val="24"/>
          <w:szCs w:val="24"/>
        </w:rPr>
        <w:t>20</w:t>
      </w:r>
    </w:p>
    <w:p w:rsidR="00744445" w:rsidRDefault="00744445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44445" w:rsidRDefault="00FD4594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Zawarta w dniu  ………………..20</w:t>
      </w:r>
      <w:r w:rsidR="001D6F67">
        <w:rPr>
          <w:rFonts w:ascii="Times New Roman" w:hAnsi="Times New Roman"/>
          <w:snapToGrid w:val="0"/>
          <w:sz w:val="24"/>
          <w:szCs w:val="24"/>
        </w:rPr>
        <w:t>20</w:t>
      </w:r>
      <w:r w:rsidR="00744445">
        <w:rPr>
          <w:rFonts w:ascii="Times New Roman" w:hAnsi="Times New Roman"/>
          <w:snapToGrid w:val="0"/>
          <w:sz w:val="24"/>
          <w:szCs w:val="24"/>
        </w:rPr>
        <w:t xml:space="preserve"> r.</w:t>
      </w:r>
      <w:r w:rsidR="001D6F67">
        <w:rPr>
          <w:rFonts w:ascii="Times New Roman" w:hAnsi="Times New Roman"/>
          <w:snapToGrid w:val="0"/>
          <w:sz w:val="24"/>
          <w:szCs w:val="24"/>
        </w:rPr>
        <w:t xml:space="preserve"> na okres 3 -letni tj. od dnia…………..2020 r .do dnia</w:t>
      </w:r>
      <w:r w:rsidR="0074444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D6F67">
        <w:rPr>
          <w:rFonts w:ascii="Times New Roman" w:hAnsi="Times New Roman"/>
          <w:snapToGrid w:val="0"/>
          <w:sz w:val="24"/>
          <w:szCs w:val="24"/>
        </w:rPr>
        <w:t xml:space="preserve">………………2022 r. </w:t>
      </w:r>
      <w:r w:rsidR="00744445">
        <w:rPr>
          <w:rFonts w:ascii="Times New Roman" w:hAnsi="Times New Roman"/>
          <w:snapToGrid w:val="0"/>
          <w:sz w:val="24"/>
          <w:szCs w:val="24"/>
        </w:rPr>
        <w:t>w Kolbuszowej pomiędzy:</w:t>
      </w:r>
    </w:p>
    <w:p w:rsidR="001D6F67" w:rsidRDefault="001D6F67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Zapisy niniejszej umowy obowiązują</w:t>
      </w:r>
      <w:r w:rsidR="00E619D9">
        <w:rPr>
          <w:rFonts w:ascii="Times New Roman" w:hAnsi="Times New Roman"/>
          <w:snapToGrid w:val="0"/>
          <w:sz w:val="24"/>
          <w:szCs w:val="24"/>
        </w:rPr>
        <w:t xml:space="preserve"> w czasie całego okresu umownego tj. od dnia…………..2020 r .do dnia ………………2022 r.</w:t>
      </w:r>
    </w:p>
    <w:p w:rsidR="00AA3012" w:rsidRPr="00AA3012" w:rsidRDefault="00AA3012" w:rsidP="00AA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AA3012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t>Nabywcą: Powiatem Kolbuszowskim, ul. 11-go Listopada 10, 36-100 Kolbuszowa, NIP 814-15-73-682</w:t>
      </w:r>
    </w:p>
    <w:p w:rsidR="00AA3012" w:rsidRPr="00AA3012" w:rsidRDefault="00AA3012" w:rsidP="00AA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AA3012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t>a Odbiorcą: Zarządem Dróg Powiatowych w Kolbuszowej z siedzibą przy ul. 11-go Listopada 10, 36-100 Kolbuszowa</w:t>
      </w:r>
    </w:p>
    <w:p w:rsidR="00AA3012" w:rsidRPr="00AA3012" w:rsidRDefault="00AA3012" w:rsidP="00AA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AA3012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reprezentowanym przez:</w:t>
      </w:r>
    </w:p>
    <w:p w:rsidR="00AA3012" w:rsidRPr="00AA3012" w:rsidRDefault="00AA3012" w:rsidP="00AA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A3012" w:rsidRPr="00AA3012" w:rsidRDefault="00AA3012" w:rsidP="00AA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3012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="00FD4594">
        <w:rPr>
          <w:rFonts w:ascii="Times New Roman" w:eastAsia="Times New Roman" w:hAnsi="Times New Roman" w:cs="Times New Roman"/>
          <w:sz w:val="24"/>
          <w:szCs w:val="20"/>
        </w:rPr>
        <w:t>……………………</w:t>
      </w:r>
    </w:p>
    <w:p w:rsidR="000A010F" w:rsidRPr="000A010F" w:rsidRDefault="00AA3012" w:rsidP="000A010F">
      <w:pPr>
        <w:pStyle w:val="Style13"/>
        <w:widowControl/>
        <w:tabs>
          <w:tab w:val="left" w:pos="283"/>
        </w:tabs>
        <w:spacing w:line="274" w:lineRule="exact"/>
      </w:pPr>
      <w:r w:rsidRPr="00AA3012">
        <w:rPr>
          <w:szCs w:val="20"/>
        </w:rPr>
        <w:t xml:space="preserve">2. </w:t>
      </w:r>
      <w:r w:rsidR="00FD4594">
        <w:rPr>
          <w:szCs w:val="20"/>
        </w:rPr>
        <w:t>………………………</w:t>
      </w:r>
    </w:p>
    <w:p w:rsidR="00AA3012" w:rsidRDefault="00AA3012" w:rsidP="00633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3329" w:rsidRPr="00633329" w:rsidRDefault="00633329" w:rsidP="00633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44445" w:rsidRDefault="00744445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a Firmą</w:t>
      </w:r>
      <w:r w:rsidRPr="00B17B97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17B97">
        <w:rPr>
          <w:rFonts w:ascii="Times New Roman" w:hAnsi="Times New Roman"/>
          <w:snapToGrid w:val="0"/>
          <w:sz w:val="24"/>
          <w:szCs w:val="24"/>
        </w:rPr>
        <w:t>:</w:t>
      </w:r>
    </w:p>
    <w:p w:rsidR="00744445" w:rsidRPr="00AA3012" w:rsidRDefault="00FD4594" w:rsidP="00AA3012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……………………………………</w:t>
      </w:r>
    </w:p>
    <w:p w:rsidR="00744445" w:rsidRDefault="00744445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zwanym dalej "Wykonawcą" reprezentowanym przez:</w:t>
      </w:r>
    </w:p>
    <w:p w:rsidR="00744445" w:rsidRPr="00744445" w:rsidRDefault="00FD4594" w:rsidP="00744445">
      <w:pPr>
        <w:pStyle w:val="Tekstpodstawowy"/>
        <w:numPr>
          <w:ilvl w:val="2"/>
          <w:numId w:val="1"/>
        </w:numPr>
        <w:spacing w:before="240"/>
        <w:rPr>
          <w:b w:val="0"/>
          <w:szCs w:val="24"/>
        </w:rPr>
      </w:pPr>
      <w:r>
        <w:rPr>
          <w:b w:val="0"/>
          <w:szCs w:val="24"/>
        </w:rPr>
        <w:t>……………………………………..</w:t>
      </w:r>
    </w:p>
    <w:p w:rsidR="00744445" w:rsidRDefault="00744445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 rezultacie dokonania przez Zamawiającego wyboru oferty Wykon</w:t>
      </w:r>
      <w:r w:rsidR="00FB2B29">
        <w:rPr>
          <w:rFonts w:ascii="Times New Roman" w:hAnsi="Times New Roman"/>
          <w:snapToGrid w:val="0"/>
          <w:sz w:val="24"/>
          <w:szCs w:val="24"/>
        </w:rPr>
        <w:t xml:space="preserve">awcy </w:t>
      </w:r>
      <w:r>
        <w:rPr>
          <w:rFonts w:ascii="Times New Roman" w:hAnsi="Times New Roman"/>
          <w:snapToGrid w:val="0"/>
          <w:sz w:val="24"/>
          <w:szCs w:val="24"/>
        </w:rPr>
        <w:t xml:space="preserve"> została zawarta umowa o następującej treści:</w:t>
      </w:r>
    </w:p>
    <w:p w:rsidR="00744445" w:rsidRDefault="00744445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1</w:t>
      </w:r>
    </w:p>
    <w:p w:rsidR="00AA3012" w:rsidRDefault="00744445" w:rsidP="001D6F67">
      <w:pPr>
        <w:pStyle w:val="Nagwek2"/>
        <w:jc w:val="both"/>
        <w:rPr>
          <w:szCs w:val="24"/>
        </w:rPr>
      </w:pPr>
      <w:r>
        <w:rPr>
          <w:szCs w:val="24"/>
        </w:rPr>
        <w:t xml:space="preserve">1.Zamawiający zleca, a Wykonawca przyjmuje do wykonania zamówienie publiczne p.n.: </w:t>
      </w:r>
    </w:p>
    <w:p w:rsidR="001D6F67" w:rsidRDefault="001D6F67" w:rsidP="001D6F67"/>
    <w:p w:rsidR="001D6F67" w:rsidRPr="001D6F67" w:rsidRDefault="001D6F67" w:rsidP="001D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F67">
        <w:rPr>
          <w:rFonts w:ascii="Times New Roman" w:eastAsia="Times New Roman" w:hAnsi="Times New Roman" w:cs="Times New Roman"/>
          <w:sz w:val="24"/>
          <w:szCs w:val="20"/>
        </w:rPr>
        <w:t>WYKONANIE USŁUG UTRZYMANIOWYCH W PASIE DROGOWYM DRÓG POWIATOWYCH NA TERENIE POWIATU KOLBUSZOWSKIEGO  W ZAKRESIE KOSZENIA TRAW I CHWASTÓW ORAZ WYCINKI ZAROŚLI I ZAKRZACZEŃ W PASIE DROGOWYM  W OKRESIE 2020 -2022</w:t>
      </w:r>
    </w:p>
    <w:p w:rsidR="001D6F67" w:rsidRPr="001D6F67" w:rsidRDefault="001D6F67" w:rsidP="001D6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D6F67" w:rsidRPr="001D6F67" w:rsidRDefault="001D6F67" w:rsidP="001D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F67">
        <w:rPr>
          <w:rFonts w:ascii="Times New Roman" w:eastAsia="Times New Roman" w:hAnsi="Times New Roman" w:cs="Times New Roman"/>
          <w:sz w:val="24"/>
          <w:szCs w:val="20"/>
        </w:rPr>
        <w:t>CZĘŚĆ NR ……………………………………………………………..</w:t>
      </w:r>
    </w:p>
    <w:p w:rsidR="001D6F67" w:rsidRPr="001D6F67" w:rsidRDefault="001D6F67" w:rsidP="001D6F67"/>
    <w:p w:rsidR="00744445" w:rsidRDefault="00744445" w:rsidP="00AA3012">
      <w:pPr>
        <w:pStyle w:val="Tekstpodstawowywcity"/>
        <w:spacing w:before="100" w:beforeAutospacing="1" w:after="100" w:afterAutospacing="1"/>
        <w:ind w:firstLine="0"/>
        <w:jc w:val="both"/>
        <w:rPr>
          <w:szCs w:val="24"/>
        </w:rPr>
      </w:pPr>
      <w:r>
        <w:rPr>
          <w:szCs w:val="24"/>
        </w:rPr>
        <w:t>(zgodn</w:t>
      </w:r>
      <w:r w:rsidR="00FB2B29">
        <w:rPr>
          <w:szCs w:val="24"/>
        </w:rPr>
        <w:t xml:space="preserve">ie ze złożoną ofertą </w:t>
      </w:r>
      <w:r>
        <w:rPr>
          <w:szCs w:val="24"/>
        </w:rPr>
        <w:t>)</w:t>
      </w:r>
      <w:r w:rsidR="000A010F">
        <w:rPr>
          <w:szCs w:val="24"/>
        </w:rPr>
        <w:t xml:space="preserve"> pierwsze i drugie koszenie</w:t>
      </w:r>
      <w:r w:rsidR="00D23F0B">
        <w:rPr>
          <w:szCs w:val="24"/>
        </w:rPr>
        <w:t xml:space="preserve"> zgodnie z załączonym wykazem dróg.</w:t>
      </w:r>
    </w:p>
    <w:p w:rsidR="001D6F67" w:rsidRPr="001D6F67" w:rsidRDefault="00744445" w:rsidP="001D6F67">
      <w:pPr>
        <w:pStyle w:val="Akapitzlist"/>
        <w:numPr>
          <w:ilvl w:val="1"/>
          <w:numId w:val="1"/>
        </w:numPr>
        <w:tabs>
          <w:tab w:val="clear" w:pos="1080"/>
          <w:tab w:val="left" w:pos="0"/>
        </w:tabs>
        <w:spacing w:before="120"/>
        <w:ind w:left="426" w:hanging="284"/>
        <w:rPr>
          <w:rFonts w:ascii="Times New Roman" w:hAnsi="Times New Roman"/>
          <w:sz w:val="24"/>
          <w:szCs w:val="24"/>
        </w:rPr>
      </w:pPr>
      <w:r w:rsidRPr="001D6F67">
        <w:rPr>
          <w:rFonts w:ascii="Times New Roman" w:hAnsi="Times New Roman"/>
          <w:sz w:val="24"/>
          <w:szCs w:val="24"/>
        </w:rPr>
        <w:t>Zamawiający za wykonanie przedmiotu umowy określonego ust.1 zobowiązuje się zapłacić  wynagrodzenie w wysokości</w:t>
      </w:r>
      <w:r w:rsidR="001D6F67" w:rsidRPr="001D6F67">
        <w:rPr>
          <w:rFonts w:ascii="Times New Roman" w:hAnsi="Times New Roman"/>
          <w:sz w:val="24"/>
          <w:szCs w:val="24"/>
        </w:rPr>
        <w:t>:</w:t>
      </w:r>
    </w:p>
    <w:p w:rsidR="001D6F67" w:rsidRDefault="001D6F67" w:rsidP="001D6F67">
      <w:pPr>
        <w:pStyle w:val="Akapitzlist"/>
        <w:tabs>
          <w:tab w:val="left" w:pos="0"/>
        </w:tabs>
        <w:spacing w:before="120"/>
        <w:ind w:left="1080"/>
        <w:rPr>
          <w:rFonts w:ascii="Times New Roman" w:hAnsi="Times New Roman"/>
          <w:sz w:val="24"/>
          <w:szCs w:val="24"/>
        </w:rPr>
      </w:pPr>
    </w:p>
    <w:p w:rsidR="001D6F67" w:rsidRDefault="001D6F67" w:rsidP="001D6F67">
      <w:pPr>
        <w:pStyle w:val="Akapitzlist"/>
        <w:tabs>
          <w:tab w:val="left" w:pos="0"/>
        </w:tabs>
        <w:spacing w:before="120"/>
        <w:ind w:left="1080"/>
        <w:rPr>
          <w:rFonts w:ascii="Times New Roman" w:hAnsi="Times New Roman"/>
          <w:sz w:val="24"/>
          <w:szCs w:val="24"/>
        </w:rPr>
      </w:pPr>
    </w:p>
    <w:p w:rsidR="001D6F67" w:rsidRDefault="001D6F67" w:rsidP="001D6F67">
      <w:pPr>
        <w:pStyle w:val="Akapitzlist"/>
        <w:tabs>
          <w:tab w:val="left" w:pos="0"/>
        </w:tabs>
        <w:spacing w:before="120"/>
        <w:ind w:left="1080"/>
        <w:rPr>
          <w:rFonts w:ascii="Times New Roman" w:hAnsi="Times New Roman"/>
          <w:sz w:val="24"/>
          <w:szCs w:val="24"/>
        </w:rPr>
      </w:pPr>
    </w:p>
    <w:p w:rsidR="001D6F67" w:rsidRDefault="001D6F67" w:rsidP="001D6F67">
      <w:pPr>
        <w:pStyle w:val="Akapitzlist"/>
        <w:tabs>
          <w:tab w:val="left" w:pos="0"/>
        </w:tabs>
        <w:spacing w:before="120"/>
        <w:ind w:left="1080"/>
        <w:rPr>
          <w:rFonts w:ascii="Times New Roman" w:hAnsi="Times New Roman"/>
          <w:sz w:val="24"/>
          <w:szCs w:val="24"/>
        </w:rPr>
      </w:pPr>
    </w:p>
    <w:p w:rsidR="001D6F67" w:rsidRDefault="001D6F67" w:rsidP="001D6F67">
      <w:pPr>
        <w:pStyle w:val="Akapitzlist"/>
        <w:tabs>
          <w:tab w:val="left" w:pos="0"/>
        </w:tabs>
        <w:spacing w:before="120"/>
        <w:ind w:left="1080"/>
        <w:rPr>
          <w:rFonts w:ascii="Times New Roman" w:hAnsi="Times New Roman"/>
          <w:sz w:val="24"/>
          <w:szCs w:val="24"/>
        </w:rPr>
      </w:pPr>
    </w:p>
    <w:p w:rsidR="001D6F67" w:rsidRDefault="001D6F67" w:rsidP="001D6F67">
      <w:pPr>
        <w:pStyle w:val="Akapitzlist"/>
        <w:tabs>
          <w:tab w:val="left" w:pos="0"/>
        </w:tabs>
        <w:spacing w:before="120"/>
        <w:ind w:left="1080"/>
        <w:rPr>
          <w:rFonts w:ascii="Times New Roman" w:hAnsi="Times New Roman"/>
          <w:sz w:val="24"/>
          <w:szCs w:val="24"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D6F67">
        <w:rPr>
          <w:rFonts w:ascii="Times New Roman" w:eastAsia="Times New Roman" w:hAnsi="Times New Roman" w:cs="Times New Roman"/>
          <w:b/>
          <w:bCs/>
        </w:rPr>
        <w:t>ROK 2020: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CENA OFERTOWA BRUTTO :  ……………………………………………………………..…… 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Słownie: …………………………………………………………….………………………………………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………………………….……………………………………………………………………………………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w tym: CENA OFERTOWA NETTO ……………………………………………………………..…… 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Słownie: …………………………………………………………….………………………………………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………………………….……………………………………………………………………………………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PODATEK VAT 8% ............................................................................................................................. 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Cena jednostkowa brutto za 1m2  wycinki zakrzaczeń i zarośli:  …………………………………..zł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D6F67">
        <w:rPr>
          <w:rFonts w:ascii="Times New Roman" w:eastAsia="Times New Roman" w:hAnsi="Times New Roman" w:cs="Times New Roman"/>
          <w:b/>
          <w:bCs/>
        </w:rPr>
        <w:t>ROK 2021: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CENA OFERTOWA BRUTTO :  ……………………………………………………………..…… 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Słownie: …………………………………………………………….………………………………………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………………………….……………………………………………………………………………………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w tym: CENA OFERTOWA NETTO ……………………………………………………………..…… 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Słownie: …………………………………………………………….………………………………………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………………………….……………………………………………………………………………………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PODATEK VAT 8% ............................................................................................................................. 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Hlk36814139"/>
      <w:r w:rsidRPr="001D6F67">
        <w:rPr>
          <w:rFonts w:ascii="Times New Roman" w:eastAsia="Times New Roman" w:hAnsi="Times New Roman" w:cs="Times New Roman"/>
          <w:bCs/>
        </w:rPr>
        <w:t>Cena jednostkowa brutto za 1m2  wycinki zakrzaczeń i zarośli</w:t>
      </w:r>
      <w:bookmarkEnd w:id="0"/>
      <w:r w:rsidRPr="001D6F67">
        <w:rPr>
          <w:rFonts w:ascii="Times New Roman" w:eastAsia="Times New Roman" w:hAnsi="Times New Roman" w:cs="Times New Roman"/>
          <w:bCs/>
        </w:rPr>
        <w:t>:  …………………………………..zł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D6F67">
        <w:rPr>
          <w:rFonts w:ascii="Times New Roman" w:eastAsia="Times New Roman" w:hAnsi="Times New Roman" w:cs="Times New Roman"/>
          <w:b/>
          <w:bCs/>
        </w:rPr>
        <w:t>ROK 202</w:t>
      </w:r>
      <w:r w:rsidR="006655E0">
        <w:rPr>
          <w:rFonts w:ascii="Times New Roman" w:eastAsia="Times New Roman" w:hAnsi="Times New Roman" w:cs="Times New Roman"/>
          <w:b/>
          <w:bCs/>
        </w:rPr>
        <w:t>2</w:t>
      </w:r>
      <w:bookmarkStart w:id="1" w:name="_GoBack"/>
      <w:bookmarkEnd w:id="1"/>
      <w:r w:rsidRPr="001D6F67">
        <w:rPr>
          <w:rFonts w:ascii="Times New Roman" w:eastAsia="Times New Roman" w:hAnsi="Times New Roman" w:cs="Times New Roman"/>
          <w:b/>
          <w:bCs/>
        </w:rPr>
        <w:t>: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CENA OFERTOWA BRUTTO :  ……………………………………………………………..…… 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Słownie: …………………………………………………………….………………………………………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………………………….……………………………………………………………………………………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w tym: CENA OFERTOWA NETTO ……………………………………………………………..…… 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Słownie: …………………………………………………………….………………………………………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lastRenderedPageBreak/>
        <w:t>………………………….……………………………………………………………………………………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PODATEK VAT 8% ............................................................................................................................. zł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D6F67">
        <w:rPr>
          <w:rFonts w:ascii="Times New Roman" w:eastAsia="Times New Roman" w:hAnsi="Times New Roman" w:cs="Times New Roman"/>
          <w:bCs/>
        </w:rPr>
        <w:t>Cena jednostkowa brutto za 1m2  wycinki zakrzaczeń i zarośli:  …………………………………..z</w:t>
      </w:r>
      <w:r>
        <w:rPr>
          <w:rFonts w:ascii="Times New Roman" w:eastAsia="Times New Roman" w:hAnsi="Times New Roman" w:cs="Times New Roman"/>
          <w:bCs/>
        </w:rPr>
        <w:t>ł</w:t>
      </w:r>
    </w:p>
    <w:p w:rsidR="00744445" w:rsidRDefault="00744445" w:rsidP="00744445">
      <w:pPr>
        <w:tabs>
          <w:tab w:val="left" w:pos="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 Strony ustalają, że zapłata za wykonanie przedmiotu umowy</w:t>
      </w:r>
      <w:r w:rsidR="001D6F67">
        <w:rPr>
          <w:rFonts w:ascii="Times New Roman" w:hAnsi="Times New Roman"/>
          <w:snapToGrid w:val="0"/>
          <w:sz w:val="24"/>
          <w:szCs w:val="24"/>
        </w:rPr>
        <w:t xml:space="preserve"> w zakresie roku kalendarzowego</w:t>
      </w:r>
      <w:r>
        <w:rPr>
          <w:rFonts w:ascii="Times New Roman" w:hAnsi="Times New Roman"/>
          <w:snapToGrid w:val="0"/>
          <w:sz w:val="24"/>
          <w:szCs w:val="24"/>
        </w:rPr>
        <w:t xml:space="preserve"> nastąpi na podstawie faktury częściowej wystawionej po wykonaniu i odebraniu na podstawie bezusterkowego protokołu odbioru pierwszego koszenia i faktury końcowej po wykonaniu drugiego koszenia podpisanego przez Zamawiającego i Wykonawcę</w:t>
      </w:r>
      <w:r>
        <w:rPr>
          <w:rFonts w:ascii="Times New Roman" w:hAnsi="Times New Roman"/>
          <w:sz w:val="24"/>
          <w:szCs w:val="24"/>
        </w:rPr>
        <w:t>.</w:t>
      </w:r>
    </w:p>
    <w:p w:rsidR="001D6F67" w:rsidRDefault="001D6F67" w:rsidP="00744445">
      <w:pPr>
        <w:tabs>
          <w:tab w:val="left" w:pos="0"/>
        </w:tabs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Rozliczenie w każdym roku kalendarzowym oddzielnie.</w:t>
      </w:r>
    </w:p>
    <w:p w:rsidR="00633329" w:rsidRPr="001D6F67" w:rsidRDefault="00744445" w:rsidP="001D6F67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Zapłata nastąpi przelewem na wskazany na fakturze rachunek Wykonawcy, w ciągu 30 dni licząc od dnia dostarczenia Zamawiającemu przez Wykonawcę prawidłowo wystawionej faktury z dokumentami rozliczeniowymi.</w:t>
      </w:r>
    </w:p>
    <w:p w:rsidR="00744445" w:rsidRDefault="00744445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2</w:t>
      </w:r>
    </w:p>
    <w:p w:rsidR="00744445" w:rsidRPr="00AA3012" w:rsidRDefault="00744445" w:rsidP="00744445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Wykonawca zobowiązuje się wykonać przedmiot umowy w terminie do </w:t>
      </w:r>
      <w:r w:rsidRPr="00AA3012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 w:rsidR="00FD4594">
        <w:rPr>
          <w:rFonts w:ascii="Times New Roman" w:hAnsi="Times New Roman" w:cs="Times New Roman"/>
          <w:b/>
        </w:rPr>
        <w:t xml:space="preserve"> </w:t>
      </w:r>
    </w:p>
    <w:p w:rsidR="00AA3012" w:rsidRDefault="00FD4594" w:rsidP="00744445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Koszenie w terminie do: </w:t>
      </w:r>
      <w:r w:rsidR="001D6F67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.0</w:t>
      </w:r>
      <w:r w:rsidR="001D6F6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</w:t>
      </w:r>
      <w:r w:rsidR="001D6F67">
        <w:rPr>
          <w:rFonts w:ascii="Times New Roman" w:hAnsi="Times New Roman" w:cs="Times New Roman"/>
          <w:b/>
        </w:rPr>
        <w:t>20</w:t>
      </w:r>
      <w:r w:rsidR="00AA3012" w:rsidRPr="00AA3012">
        <w:rPr>
          <w:rFonts w:ascii="Times New Roman" w:hAnsi="Times New Roman" w:cs="Times New Roman"/>
          <w:b/>
        </w:rPr>
        <w:t xml:space="preserve"> r.</w:t>
      </w:r>
    </w:p>
    <w:p w:rsidR="00744445" w:rsidRDefault="00AA3012" w:rsidP="001D6F67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 Koszenie w terminie do: </w:t>
      </w:r>
      <w:r w:rsidR="00FD4594">
        <w:rPr>
          <w:rFonts w:ascii="Times New Roman" w:hAnsi="Times New Roman" w:cs="Times New Roman"/>
          <w:b/>
        </w:rPr>
        <w:t>31.08.20</w:t>
      </w:r>
      <w:r w:rsidR="001D6F67">
        <w:rPr>
          <w:rFonts w:ascii="Times New Roman" w:hAnsi="Times New Roman" w:cs="Times New Roman"/>
          <w:b/>
        </w:rPr>
        <w:t>20</w:t>
      </w:r>
      <w:r w:rsidR="00356E43">
        <w:rPr>
          <w:rFonts w:ascii="Times New Roman" w:hAnsi="Times New Roman" w:cs="Times New Roman"/>
          <w:b/>
        </w:rPr>
        <w:t xml:space="preserve"> r.</w:t>
      </w:r>
    </w:p>
    <w:p w:rsidR="001D6F67" w:rsidRPr="001D6F67" w:rsidRDefault="001D6F67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D6F67">
        <w:rPr>
          <w:rFonts w:ascii="Times New Roman" w:eastAsia="Times New Roman" w:hAnsi="Times New Roman" w:cs="Times New Roman"/>
        </w:rPr>
        <w:t xml:space="preserve">Wycinka zakrzaczeń i zarośli w terminie wskazanym przez Zamawiającego nie później niż do końca lipca każdego roku kalendarzowego. </w:t>
      </w:r>
      <w:r>
        <w:rPr>
          <w:rFonts w:ascii="Times New Roman" w:eastAsia="Times New Roman" w:hAnsi="Times New Roman" w:cs="Times New Roman"/>
        </w:rPr>
        <w:br/>
      </w:r>
    </w:p>
    <w:p w:rsidR="0005460A" w:rsidRPr="0005460A" w:rsidRDefault="0005460A" w:rsidP="00744445">
      <w:pPr>
        <w:spacing w:before="120"/>
        <w:rPr>
          <w:rFonts w:ascii="Times New Roman" w:hAnsi="Times New Roman" w:cs="Times New Roman"/>
          <w:snapToGrid w:val="0"/>
          <w:sz w:val="24"/>
          <w:szCs w:val="24"/>
        </w:rPr>
      </w:pPr>
      <w:r w:rsidRPr="0005460A">
        <w:rPr>
          <w:rFonts w:ascii="Times New Roman" w:hAnsi="Times New Roman" w:cs="Times New Roman"/>
        </w:rPr>
        <w:t>Szczegółowy termin rozpoczęcia koszenia będzie określał Zamawiający. Termin rozpoczęcia prac będzie wyznaczony z minimum trzydniowym wyprzedzeniem.</w:t>
      </w:r>
    </w:p>
    <w:p w:rsidR="00744445" w:rsidRDefault="00744445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3</w:t>
      </w:r>
    </w:p>
    <w:p w:rsidR="00744445" w:rsidRDefault="00744445" w:rsidP="003014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Strony zgodnie ustalają, że Zam</w:t>
      </w:r>
      <w:r w:rsidR="00FB2B29">
        <w:rPr>
          <w:rFonts w:ascii="Times New Roman" w:hAnsi="Times New Roman"/>
          <w:snapToGrid w:val="0"/>
          <w:sz w:val="24"/>
          <w:szCs w:val="24"/>
        </w:rPr>
        <w:t>awiający dostarczył Wykonawcy  warunki</w:t>
      </w:r>
      <w:r w:rsidR="00356E43">
        <w:rPr>
          <w:rFonts w:ascii="Times New Roman" w:hAnsi="Times New Roman"/>
          <w:snapToGrid w:val="0"/>
          <w:sz w:val="24"/>
          <w:szCs w:val="24"/>
        </w:rPr>
        <w:t xml:space="preserve"> zamówienia, zawierające</w:t>
      </w:r>
      <w:r>
        <w:rPr>
          <w:rFonts w:ascii="Times New Roman" w:hAnsi="Times New Roman"/>
          <w:snapToGrid w:val="0"/>
          <w:sz w:val="24"/>
          <w:szCs w:val="24"/>
        </w:rPr>
        <w:t xml:space="preserve"> m. in. istotne dla Zamawiającego postanowienia i zobowiązania Wykonawcy oraz, że są one </w:t>
      </w:r>
      <w:r w:rsidR="00FB2B29">
        <w:rPr>
          <w:rFonts w:ascii="Times New Roman" w:hAnsi="Times New Roman"/>
          <w:snapToGrid w:val="0"/>
          <w:sz w:val="24"/>
          <w:szCs w:val="24"/>
        </w:rPr>
        <w:t>wprowadzone do niniejszej umowy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744445" w:rsidRDefault="00744445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4</w:t>
      </w:r>
    </w:p>
    <w:p w:rsidR="00744445" w:rsidRDefault="00744445" w:rsidP="003014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</w:t>
      </w:r>
      <w:r w:rsidR="000A010F">
        <w:rPr>
          <w:rFonts w:ascii="Times New Roman" w:hAnsi="Times New Roman"/>
          <w:sz w:val="24"/>
          <w:szCs w:val="24"/>
        </w:rPr>
        <w:t>rzekaże Wykonawcy teren  na którym będą wykonywane usługi</w:t>
      </w:r>
      <w:r>
        <w:rPr>
          <w:rFonts w:ascii="Times New Roman" w:hAnsi="Times New Roman"/>
          <w:sz w:val="24"/>
          <w:szCs w:val="24"/>
        </w:rPr>
        <w:t>.</w:t>
      </w:r>
    </w:p>
    <w:p w:rsidR="00744445" w:rsidRDefault="00744445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5</w:t>
      </w:r>
    </w:p>
    <w:p w:rsidR="00744445" w:rsidRDefault="00401E87" w:rsidP="00744445">
      <w:pPr>
        <w:tabs>
          <w:tab w:val="num" w:pos="360"/>
        </w:tabs>
        <w:spacing w:before="120"/>
        <w:ind w:left="360" w:hanging="36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Nadzór ze strony Zamawiającego</w:t>
      </w:r>
      <w:r w:rsidR="00684C9F">
        <w:rPr>
          <w:rFonts w:ascii="Times New Roman" w:hAnsi="Times New Roman"/>
          <w:snapToGrid w:val="0"/>
          <w:sz w:val="24"/>
          <w:szCs w:val="24"/>
        </w:rPr>
        <w:t xml:space="preserve"> w osobie</w:t>
      </w:r>
      <w:r w:rsidR="00744445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="001C6F07">
        <w:rPr>
          <w:rFonts w:ascii="Times New Roman" w:hAnsi="Times New Roman"/>
          <w:b/>
          <w:snapToGrid w:val="0"/>
          <w:sz w:val="24"/>
          <w:szCs w:val="24"/>
          <w:u w:val="single"/>
        </w:rPr>
        <w:t>…………………………</w:t>
      </w:r>
      <w:r w:rsidR="00744445">
        <w:rPr>
          <w:rFonts w:ascii="Times New Roman" w:hAnsi="Times New Roman"/>
          <w:snapToGrid w:val="0"/>
          <w:sz w:val="24"/>
          <w:szCs w:val="24"/>
        </w:rPr>
        <w:tab/>
      </w:r>
    </w:p>
    <w:p w:rsidR="00744445" w:rsidRDefault="00C31D41" w:rsidP="00744445">
      <w:pPr>
        <w:tabs>
          <w:tab w:val="num" w:pos="360"/>
        </w:tabs>
        <w:spacing w:before="120"/>
        <w:ind w:left="360" w:hanging="36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Nadzór ze strony Wykonawcy</w:t>
      </w:r>
      <w:r w:rsidR="00684C9F">
        <w:rPr>
          <w:rFonts w:ascii="Times New Roman" w:hAnsi="Times New Roman"/>
          <w:snapToGrid w:val="0"/>
          <w:sz w:val="24"/>
          <w:szCs w:val="24"/>
        </w:rPr>
        <w:t xml:space="preserve"> w osobie</w:t>
      </w:r>
      <w:r w:rsidR="00744445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="00744445">
        <w:rPr>
          <w:rFonts w:ascii="Times New Roman" w:hAnsi="Times New Roman"/>
          <w:b/>
          <w:snapToGrid w:val="0"/>
          <w:sz w:val="24"/>
          <w:szCs w:val="24"/>
          <w:u w:val="single"/>
        </w:rPr>
        <w:t>………………………</w:t>
      </w:r>
    </w:p>
    <w:p w:rsidR="00744445" w:rsidRDefault="00744445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6</w:t>
      </w:r>
    </w:p>
    <w:p w:rsidR="00744445" w:rsidRDefault="00FB2B29" w:rsidP="0063332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</w:t>
      </w:r>
      <w:r w:rsidR="00744445">
        <w:rPr>
          <w:rFonts w:ascii="Times New Roman" w:hAnsi="Times New Roman"/>
          <w:snapToGrid w:val="0"/>
          <w:sz w:val="24"/>
          <w:szCs w:val="24"/>
        </w:rPr>
        <w:t>Wykonawca zobowiązuje się do:</w:t>
      </w:r>
    </w:p>
    <w:p w:rsidR="00744445" w:rsidRDefault="00744445" w:rsidP="00633329">
      <w:pPr>
        <w:pStyle w:val="Tekstpodstawowywcity"/>
        <w:spacing w:line="240" w:lineRule="auto"/>
        <w:ind w:left="993" w:hanging="567"/>
        <w:jc w:val="both"/>
        <w:rPr>
          <w:szCs w:val="24"/>
        </w:rPr>
      </w:pPr>
      <w:r>
        <w:rPr>
          <w:szCs w:val="24"/>
        </w:rPr>
        <w:t>1)zapewnienia bezpiecznych warunków ruchu drogowego i pieszego poprzez   oznakowanie i zabezpieczenie robót objętych zamówieniem,</w:t>
      </w:r>
      <w:r w:rsidR="0005460A">
        <w:rPr>
          <w:szCs w:val="24"/>
        </w:rPr>
        <w:t xml:space="preserve"> w przypadku </w:t>
      </w:r>
      <w:r w:rsidR="0005460A">
        <w:rPr>
          <w:szCs w:val="24"/>
        </w:rPr>
        <w:lastRenderedPageBreak/>
        <w:t>uszkodzenia lub zniszczenia jakiegokolwiek elementu pasa drogowego Wykonawca naprawi lub odbuduje go na własny koszt.</w:t>
      </w:r>
    </w:p>
    <w:p w:rsidR="00744445" w:rsidRDefault="00744445" w:rsidP="00633329">
      <w:pPr>
        <w:pStyle w:val="Tekstpodstawowywcity"/>
        <w:spacing w:line="240" w:lineRule="auto"/>
        <w:ind w:left="851" w:hanging="426"/>
        <w:jc w:val="both"/>
        <w:rPr>
          <w:szCs w:val="24"/>
        </w:rPr>
      </w:pPr>
      <w:r>
        <w:rPr>
          <w:szCs w:val="24"/>
        </w:rPr>
        <w:t>2)takiej organizacji robót, aby nie powodować bez koniecznej potrzeby niszczenia elementów pasa    drogowego nie objętych zamówieniem.</w:t>
      </w:r>
    </w:p>
    <w:p w:rsidR="0005460A" w:rsidRPr="00285465" w:rsidRDefault="0005460A" w:rsidP="00633329">
      <w:pPr>
        <w:pStyle w:val="Tekstpodstawowywcity"/>
        <w:spacing w:line="240" w:lineRule="auto"/>
        <w:ind w:left="851" w:hanging="426"/>
        <w:jc w:val="both"/>
        <w:rPr>
          <w:szCs w:val="24"/>
        </w:rPr>
      </w:pPr>
      <w:r>
        <w:rPr>
          <w:szCs w:val="24"/>
        </w:rPr>
        <w:t>3)</w:t>
      </w:r>
      <w:r w:rsidRPr="0005460A">
        <w:rPr>
          <w:rFonts w:ascii="Calibri" w:hAnsi="Calibri"/>
          <w:sz w:val="22"/>
        </w:rPr>
        <w:t xml:space="preserve"> </w:t>
      </w:r>
      <w:r w:rsidRPr="00285465">
        <w:rPr>
          <w:szCs w:val="24"/>
        </w:rPr>
        <w:t>wykonywania robót zgodnie z zasadami wiedzy technicznej i obowiązującymi przepisami prawa</w:t>
      </w:r>
    </w:p>
    <w:p w:rsidR="003E74F6" w:rsidRPr="00285465" w:rsidRDefault="003E74F6" w:rsidP="00633329">
      <w:pPr>
        <w:pStyle w:val="Tekstpodstawowywcity"/>
        <w:spacing w:line="240" w:lineRule="auto"/>
        <w:ind w:left="851" w:hanging="426"/>
        <w:jc w:val="both"/>
        <w:rPr>
          <w:szCs w:val="24"/>
        </w:rPr>
      </w:pPr>
      <w:r w:rsidRPr="00285465">
        <w:rPr>
          <w:szCs w:val="24"/>
        </w:rPr>
        <w:t>4) zapewnienia maszyn i urządzeń koniecznych do realizacji niniejszej Umowy</w:t>
      </w:r>
      <w:r w:rsidR="000A010F">
        <w:rPr>
          <w:szCs w:val="24"/>
        </w:rPr>
        <w:t xml:space="preserve"> zgodnie z opisem przedmiotu zamówienia</w:t>
      </w:r>
    </w:p>
    <w:p w:rsidR="003E74F6" w:rsidRPr="00285465" w:rsidRDefault="003E74F6" w:rsidP="00633329">
      <w:pPr>
        <w:pStyle w:val="Tekstpodstawowywcity"/>
        <w:spacing w:line="240" w:lineRule="auto"/>
        <w:ind w:left="851" w:hanging="426"/>
        <w:jc w:val="both"/>
        <w:rPr>
          <w:szCs w:val="24"/>
        </w:rPr>
      </w:pPr>
      <w:r w:rsidRPr="00285465">
        <w:rPr>
          <w:szCs w:val="24"/>
        </w:rPr>
        <w:t>5) zapewnienia przestrzegania przepisów bezpieczeństwa i higieny pracy</w:t>
      </w:r>
    </w:p>
    <w:p w:rsidR="003E74F6" w:rsidRDefault="003E74F6" w:rsidP="00633329">
      <w:pPr>
        <w:pStyle w:val="Tekstpodstawowywcity"/>
        <w:spacing w:line="240" w:lineRule="auto"/>
        <w:ind w:left="851" w:hanging="426"/>
        <w:jc w:val="both"/>
        <w:rPr>
          <w:szCs w:val="24"/>
        </w:rPr>
      </w:pPr>
      <w:r>
        <w:rPr>
          <w:sz w:val="22"/>
        </w:rPr>
        <w:t xml:space="preserve">6) </w:t>
      </w:r>
      <w:r w:rsidRPr="003E74F6">
        <w:rPr>
          <w:szCs w:val="24"/>
        </w:rPr>
        <w:t>zgłoszenie robót do odbioru końcowego oraz uczestniczenie w czynnościach odbioru i zapewnienie usunięcia stwierdzonych wad</w:t>
      </w:r>
    </w:p>
    <w:p w:rsidR="003E74F6" w:rsidRDefault="003E74F6" w:rsidP="00633329">
      <w:pPr>
        <w:pStyle w:val="Tekstpodstawowywcity"/>
        <w:spacing w:line="240" w:lineRule="auto"/>
        <w:ind w:left="850" w:hanging="425"/>
        <w:jc w:val="both"/>
        <w:rPr>
          <w:szCs w:val="24"/>
        </w:rPr>
      </w:pPr>
      <w:r>
        <w:rPr>
          <w:szCs w:val="24"/>
        </w:rPr>
        <w:t xml:space="preserve">7) </w:t>
      </w:r>
      <w:r w:rsidRPr="003E74F6">
        <w:rPr>
          <w:szCs w:val="24"/>
        </w:rPr>
        <w:t xml:space="preserve">Przed przystąpieniem do robót Wykonawca jest zobowiązany do przedstawienia </w:t>
      </w:r>
      <w:r>
        <w:rPr>
          <w:szCs w:val="24"/>
        </w:rPr>
        <w:t xml:space="preserve">Zamawiającemu </w:t>
      </w:r>
      <w:r w:rsidRPr="003E74F6">
        <w:rPr>
          <w:szCs w:val="24"/>
        </w:rPr>
        <w:t xml:space="preserve">projektu oznakowania prac, </w:t>
      </w:r>
      <w:r>
        <w:rPr>
          <w:szCs w:val="24"/>
        </w:rPr>
        <w:t>uzgodniony</w:t>
      </w:r>
      <w:r w:rsidRPr="003E74F6">
        <w:rPr>
          <w:szCs w:val="24"/>
        </w:rPr>
        <w:t xml:space="preserve"> w Powiatowym Za</w:t>
      </w:r>
      <w:r>
        <w:rPr>
          <w:szCs w:val="24"/>
        </w:rPr>
        <w:t>rządzie Dróg w Kolbuszowej</w:t>
      </w:r>
      <w:r w:rsidRPr="003E74F6">
        <w:rPr>
          <w:szCs w:val="24"/>
        </w:rPr>
        <w:t xml:space="preserve"> i zatwierdzonego </w:t>
      </w:r>
      <w:r>
        <w:rPr>
          <w:szCs w:val="24"/>
        </w:rPr>
        <w:t>w Starostwie Powiatowym w Kolbuszowej.</w:t>
      </w:r>
    </w:p>
    <w:p w:rsidR="000C0D97" w:rsidRDefault="000C0D97" w:rsidP="00633329">
      <w:pPr>
        <w:pStyle w:val="Tekstpodstawowywcity"/>
        <w:spacing w:line="240" w:lineRule="auto"/>
        <w:ind w:left="850" w:hanging="425"/>
        <w:jc w:val="both"/>
        <w:rPr>
          <w:szCs w:val="24"/>
        </w:rPr>
      </w:pPr>
      <w:r>
        <w:rPr>
          <w:szCs w:val="24"/>
        </w:rPr>
        <w:t>8)  Wykonania niniejszego zamówienia zgodnie z opisem przedmiotu zamówienia będącym załącznikiem zaproszenia do składania ofert.</w:t>
      </w:r>
    </w:p>
    <w:p w:rsidR="00633329" w:rsidRPr="003E74F6" w:rsidRDefault="00633329" w:rsidP="00633329">
      <w:pPr>
        <w:pStyle w:val="Tekstpodstawowywcity"/>
        <w:spacing w:line="240" w:lineRule="auto"/>
        <w:ind w:left="850" w:hanging="425"/>
        <w:jc w:val="both"/>
        <w:rPr>
          <w:szCs w:val="24"/>
        </w:rPr>
      </w:pPr>
    </w:p>
    <w:p w:rsidR="00744445" w:rsidRDefault="00FB2B29" w:rsidP="00633329">
      <w:pPr>
        <w:pStyle w:val="Tekstpodstawowywcity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="00744445">
        <w:rPr>
          <w:szCs w:val="24"/>
        </w:rPr>
        <w:t>Wykonawca robót ponosi skutki prawne za ewentualne szkody osób trzecich spowodowane niewłaściwym   oznakowaniem i zabezpieczeniem robót oraz w związku z wadami technicznymi wykonanych robót.</w:t>
      </w:r>
    </w:p>
    <w:p w:rsidR="00744445" w:rsidRDefault="00744445" w:rsidP="00FB2B29">
      <w:pPr>
        <w:pStyle w:val="Tekstpodstawowywcity"/>
        <w:tabs>
          <w:tab w:val="left" w:pos="540"/>
        </w:tabs>
        <w:ind w:firstLine="0"/>
        <w:rPr>
          <w:szCs w:val="24"/>
        </w:rPr>
      </w:pPr>
      <w:r>
        <w:rPr>
          <w:szCs w:val="24"/>
        </w:rPr>
        <w:t>3.  Wykonawca odpowiada w pełnym zakr</w:t>
      </w:r>
      <w:r w:rsidR="00FB2B29">
        <w:rPr>
          <w:szCs w:val="24"/>
        </w:rPr>
        <w:t xml:space="preserve">esie za działania i zaniechania </w:t>
      </w:r>
      <w:r>
        <w:rPr>
          <w:szCs w:val="24"/>
        </w:rPr>
        <w:t>podwykonawców.</w:t>
      </w:r>
    </w:p>
    <w:p w:rsidR="0005460A" w:rsidRDefault="003E74F6" w:rsidP="00633329">
      <w:pPr>
        <w:pStyle w:val="Tekstpodstawowywcity"/>
        <w:tabs>
          <w:tab w:val="left" w:pos="540"/>
        </w:tabs>
        <w:spacing w:line="240" w:lineRule="auto"/>
        <w:ind w:firstLine="0"/>
        <w:rPr>
          <w:szCs w:val="24"/>
        </w:rPr>
      </w:pPr>
      <w:r>
        <w:rPr>
          <w:snapToGrid w:val="0"/>
          <w:szCs w:val="24"/>
        </w:rPr>
        <w:t xml:space="preserve">4. </w:t>
      </w:r>
      <w:r w:rsidRPr="003E74F6">
        <w:rPr>
          <w:szCs w:val="24"/>
        </w:rPr>
        <w:t>Wykonawca jest zobowiązany przejąć odpowiedzialność materialną z tytułu jakichkolwiek roszczeń podniesionych przez właścicieli posesji lub budynków sąsiadujących z przekazanym przez Zamawiającego terenem w zakresie, w jakim Wykonawca jest za nie odpowiedzialny</w:t>
      </w:r>
    </w:p>
    <w:p w:rsidR="003E74F6" w:rsidRPr="00633329" w:rsidRDefault="003E74F6" w:rsidP="00633329">
      <w:pPr>
        <w:pStyle w:val="Nagwek2"/>
        <w:jc w:val="both"/>
        <w:rPr>
          <w:rFonts w:ascii="Calibri" w:eastAsia="Calibri" w:hAnsi="Calibri" w:cs="Calibri"/>
          <w:b w:val="0"/>
          <w:sz w:val="22"/>
          <w:szCs w:val="22"/>
        </w:rPr>
      </w:pPr>
      <w:r w:rsidRPr="00633329">
        <w:rPr>
          <w:b w:val="0"/>
          <w:szCs w:val="24"/>
        </w:rPr>
        <w:t>5.</w:t>
      </w:r>
      <w:r w:rsidRPr="003E74F6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 w:rsidRPr="003E74F6">
        <w:rPr>
          <w:rFonts w:eastAsia="Calibri"/>
          <w:b w:val="0"/>
          <w:szCs w:val="24"/>
        </w:rPr>
        <w:t xml:space="preserve">Wykonawca odpowiada wobec osób trzecich za wszelkie szkody, które były wynikiem ruchu pojazdów Wykonawcy w związku z wykonywaniem Przedmiotu umowy (w tym przede wszystkim bezpośrednio spowodowane ruchem) oraz szkód poniesionych przez osoby trzecie na skutek wykonywania Umowy niezgodnie z jej postanowieniami, szkód wywołanych emisją zanieczyszczeń oraz hałasu przez pojazdy, maszyny i urządzenia Wykonawcy oraz szkód wywołanych przez naruszenie lub uszkodzenie budynków budowli i innej infrastruktury przydrogowej. Powyższe postanowienia znajdują zastosowanie zwłaszcza w przypadku, gdy mogą istnieć przesłanki do równoczesnej odpowiedzialności </w:t>
      </w:r>
      <w:r>
        <w:rPr>
          <w:rFonts w:eastAsia="Calibri"/>
          <w:b w:val="0"/>
          <w:szCs w:val="24"/>
        </w:rPr>
        <w:t xml:space="preserve">Zarządu Dróg w Kolbuszowej </w:t>
      </w:r>
      <w:r w:rsidRPr="003E74F6">
        <w:rPr>
          <w:rFonts w:eastAsia="Calibri"/>
          <w:b w:val="0"/>
          <w:szCs w:val="24"/>
        </w:rPr>
        <w:t xml:space="preserve">jako zarządcy dróg powiatowych. W takiej sytuacji Wykonawca jest zobowiązany do zwolnienia </w:t>
      </w:r>
      <w:r>
        <w:rPr>
          <w:rFonts w:eastAsia="Calibri"/>
          <w:b w:val="0"/>
          <w:szCs w:val="24"/>
        </w:rPr>
        <w:t>Zarządu Dróg</w:t>
      </w:r>
      <w:r w:rsidRPr="003E74F6">
        <w:rPr>
          <w:rFonts w:eastAsia="Calibri"/>
          <w:b w:val="0"/>
          <w:szCs w:val="24"/>
        </w:rPr>
        <w:t xml:space="preserve"> z odpowiedzialności przez wypłatę należnego odszkodowania. W przypadku skierowania roszczenia przez osobę trzecią wobec </w:t>
      </w:r>
      <w:r w:rsidR="00B95F8C">
        <w:rPr>
          <w:rFonts w:eastAsia="Calibri"/>
          <w:b w:val="0"/>
          <w:szCs w:val="24"/>
        </w:rPr>
        <w:t>Zarządu Dróg</w:t>
      </w:r>
      <w:r w:rsidRPr="003E74F6">
        <w:rPr>
          <w:rFonts w:eastAsia="Calibri"/>
          <w:b w:val="0"/>
          <w:szCs w:val="24"/>
        </w:rPr>
        <w:t>, Zamawiający wezwie Wykonawcę  do rozpatrzenia zasadności roszczenia i przedstawienia swojego stanowiska w sprawie, do czego Wykonawca zobowiązany jest w terminie 7 dni.  W przypadku gdy Zamawiający ustali, że roszczenie osoby trzeciej jest zasadne wezwie Wykonawcę  do jego spełnienia.</w:t>
      </w:r>
      <w:r w:rsidRPr="003E74F6"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:rsidR="00744445" w:rsidRDefault="00744445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7</w:t>
      </w:r>
    </w:p>
    <w:p w:rsidR="00744445" w:rsidRDefault="00744445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Wykonawca ponosi wobec Zamawiającego pełną odpowiedzialność za wykonywane zadanie.</w:t>
      </w:r>
    </w:p>
    <w:p w:rsidR="00744445" w:rsidRDefault="00744445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8</w:t>
      </w:r>
    </w:p>
    <w:p w:rsidR="00744445" w:rsidRDefault="00744445" w:rsidP="003014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Wykonawca zobowiązany jest do posiadania uprawnień w zakresie wykonywania niektórych czynności związanych z kierowaniem ruchem drogowym.</w:t>
      </w:r>
    </w:p>
    <w:p w:rsidR="00744445" w:rsidRDefault="00356E43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9</w:t>
      </w:r>
    </w:p>
    <w:p w:rsidR="00744445" w:rsidRDefault="00744445" w:rsidP="00744445">
      <w:pPr>
        <w:pStyle w:val="Tekstpodstawowywcity"/>
        <w:widowControl w:val="0"/>
        <w:numPr>
          <w:ilvl w:val="0"/>
          <w:numId w:val="2"/>
        </w:numPr>
        <w:snapToGrid/>
        <w:spacing w:before="120" w:line="240" w:lineRule="auto"/>
        <w:rPr>
          <w:szCs w:val="24"/>
        </w:rPr>
      </w:pPr>
      <w:r>
        <w:rPr>
          <w:szCs w:val="24"/>
        </w:rPr>
        <w:lastRenderedPageBreak/>
        <w:t xml:space="preserve">Zabezpieczenie należytego wykonania umowy  </w:t>
      </w:r>
      <w:r>
        <w:rPr>
          <w:b/>
          <w:szCs w:val="24"/>
        </w:rPr>
        <w:t>nie dotyczy.</w:t>
      </w:r>
      <w:r>
        <w:rPr>
          <w:szCs w:val="24"/>
        </w:rPr>
        <w:t xml:space="preserve"> </w:t>
      </w:r>
    </w:p>
    <w:p w:rsidR="00744445" w:rsidRDefault="00633329" w:rsidP="00301474">
      <w:pPr>
        <w:pStyle w:val="Tekstpodstawowywcity"/>
        <w:jc w:val="center"/>
        <w:rPr>
          <w:szCs w:val="24"/>
        </w:rPr>
      </w:pPr>
      <w:r>
        <w:rPr>
          <w:szCs w:val="24"/>
        </w:rPr>
        <w:t>§ 10</w:t>
      </w:r>
    </w:p>
    <w:p w:rsidR="00744445" w:rsidRDefault="00744445" w:rsidP="00744445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Strony postanawiają, że obowiązującą je formę odszkodowania stanowią kary umowne.</w:t>
      </w:r>
    </w:p>
    <w:p w:rsidR="00744445" w:rsidRDefault="00744445" w:rsidP="00744445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Kary te będą naliczane w następujących wypadkach i wysokościach:</w:t>
      </w:r>
    </w:p>
    <w:p w:rsidR="00744445" w:rsidRDefault="00744445" w:rsidP="00744445">
      <w:pPr>
        <w:widowControl w:val="0"/>
        <w:numPr>
          <w:ilvl w:val="0"/>
          <w:numId w:val="4"/>
        </w:numPr>
        <w:tabs>
          <w:tab w:val="num" w:pos="1440"/>
        </w:tabs>
        <w:spacing w:before="120" w:after="0" w:line="240" w:lineRule="auto"/>
        <w:ind w:left="14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Wykonawca płaci Zamawiającemu kary umowne:</w:t>
      </w:r>
    </w:p>
    <w:p w:rsidR="00744445" w:rsidRDefault="00744445" w:rsidP="00301474">
      <w:pPr>
        <w:widowControl w:val="0"/>
        <w:numPr>
          <w:ilvl w:val="0"/>
          <w:numId w:val="5"/>
        </w:numPr>
        <w:tabs>
          <w:tab w:val="num" w:pos="1440"/>
        </w:tabs>
        <w:spacing w:before="120" w:after="0" w:line="240" w:lineRule="auto"/>
        <w:ind w:left="1434" w:hanging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 zwłokę w wykonaniu określonego w umowie przedmiotu odbioru w wysokości 1,0 % wynagrodzenia ustalonego w umowie za przedmiot odbioru za każdy dzień zwłoki,</w:t>
      </w:r>
    </w:p>
    <w:p w:rsidR="00744445" w:rsidRDefault="00744445" w:rsidP="00744445">
      <w:pPr>
        <w:widowControl w:val="0"/>
        <w:numPr>
          <w:ilvl w:val="0"/>
          <w:numId w:val="5"/>
        </w:numPr>
        <w:tabs>
          <w:tab w:val="num" w:pos="1440"/>
        </w:tabs>
        <w:spacing w:before="120" w:after="0" w:line="240" w:lineRule="auto"/>
        <w:ind w:left="14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 zwłokę w usunięciu wad stwierdzonych przy odbiorze lub w okresie rękojmi za wady - w wysokości 2,0 % wynagrodzenia umownego za wykonany przedmiot odbioru za każdy dzień zwłoki liczonej od dnia wyznaczonego na usunięcie wad,</w:t>
      </w:r>
    </w:p>
    <w:p w:rsidR="00744445" w:rsidRDefault="00744445" w:rsidP="00744445">
      <w:pPr>
        <w:widowControl w:val="0"/>
        <w:numPr>
          <w:ilvl w:val="0"/>
          <w:numId w:val="5"/>
        </w:numPr>
        <w:tabs>
          <w:tab w:val="num" w:pos="1440"/>
        </w:tabs>
        <w:spacing w:before="120" w:after="0" w:line="240" w:lineRule="auto"/>
        <w:ind w:left="14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 spowodowanie przerw w realizacji robót z przyczyn zależnych od Wykonawcy </w:t>
      </w:r>
      <w:r w:rsidR="000C0D97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w wysokości 5,0 % za każdy dzień przerwy,</w:t>
      </w:r>
    </w:p>
    <w:p w:rsidR="00744445" w:rsidRDefault="00744445" w:rsidP="00744445">
      <w:pPr>
        <w:widowControl w:val="0"/>
        <w:numPr>
          <w:ilvl w:val="0"/>
          <w:numId w:val="5"/>
        </w:numPr>
        <w:tabs>
          <w:tab w:val="num" w:pos="1440"/>
        </w:tabs>
        <w:spacing w:before="120" w:after="0" w:line="240" w:lineRule="auto"/>
        <w:ind w:left="14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 odstąpienie od umowy z przyczyn zale</w:t>
      </w:r>
      <w:r w:rsidR="000C0D97">
        <w:rPr>
          <w:rFonts w:ascii="Times New Roman" w:hAnsi="Times New Roman"/>
          <w:snapToGrid w:val="0"/>
          <w:sz w:val="24"/>
          <w:szCs w:val="24"/>
        </w:rPr>
        <w:t>żnych od Wykonawcy w wysokości 10</w:t>
      </w:r>
      <w:r>
        <w:rPr>
          <w:rFonts w:ascii="Times New Roman" w:hAnsi="Times New Roman"/>
          <w:snapToGrid w:val="0"/>
          <w:sz w:val="24"/>
          <w:szCs w:val="24"/>
        </w:rPr>
        <w:t>% wynagrodzenia umownego,</w:t>
      </w:r>
    </w:p>
    <w:p w:rsidR="000B37EC" w:rsidRDefault="000B37EC" w:rsidP="00744445">
      <w:pPr>
        <w:widowControl w:val="0"/>
        <w:numPr>
          <w:ilvl w:val="0"/>
          <w:numId w:val="5"/>
        </w:numPr>
        <w:tabs>
          <w:tab w:val="num" w:pos="1440"/>
        </w:tabs>
        <w:spacing w:before="120" w:after="0" w:line="240" w:lineRule="auto"/>
        <w:ind w:left="14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nielegalnego wprowadzenia podwykonawcy na teren świadczenia usług i dopuszczenie go do wykonywania robót w wysokości 1000 zł za każdy stwierdzony przypadek (tysiąc zł):</w:t>
      </w:r>
    </w:p>
    <w:p w:rsidR="00744445" w:rsidRDefault="00744445" w:rsidP="00744445">
      <w:pPr>
        <w:widowControl w:val="0"/>
        <w:numPr>
          <w:ilvl w:val="0"/>
          <w:numId w:val="4"/>
        </w:numPr>
        <w:tabs>
          <w:tab w:val="num" w:pos="1440"/>
        </w:tabs>
        <w:spacing w:before="120" w:after="0" w:line="240" w:lineRule="auto"/>
        <w:ind w:left="14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Zamawiający płaci Wykonawcy kary umowne:</w:t>
      </w:r>
    </w:p>
    <w:p w:rsidR="00744445" w:rsidRDefault="00744445" w:rsidP="00744445">
      <w:pPr>
        <w:widowControl w:val="0"/>
        <w:numPr>
          <w:ilvl w:val="0"/>
          <w:numId w:val="6"/>
        </w:numPr>
        <w:tabs>
          <w:tab w:val="num" w:pos="1440"/>
        </w:tabs>
        <w:spacing w:before="120" w:after="0" w:line="240" w:lineRule="auto"/>
        <w:ind w:left="14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 tytułu odstąpienia od umowy z przyczyn niezależn</w:t>
      </w:r>
      <w:r w:rsidR="000C0D97">
        <w:rPr>
          <w:rFonts w:ascii="Times New Roman" w:hAnsi="Times New Roman"/>
          <w:snapToGrid w:val="0"/>
          <w:sz w:val="24"/>
          <w:szCs w:val="24"/>
        </w:rPr>
        <w:t>ych od Wykonawcy – w wysokości 10</w:t>
      </w:r>
      <w:r>
        <w:rPr>
          <w:rFonts w:ascii="Times New Roman" w:hAnsi="Times New Roman"/>
          <w:snapToGrid w:val="0"/>
          <w:sz w:val="24"/>
          <w:szCs w:val="24"/>
        </w:rPr>
        <w:t>% wynagrodzenia umownego</w:t>
      </w:r>
      <w:r w:rsidR="001D6F67">
        <w:rPr>
          <w:rFonts w:ascii="Times New Roman" w:hAnsi="Times New Roman"/>
          <w:snapToGrid w:val="0"/>
          <w:sz w:val="24"/>
          <w:szCs w:val="24"/>
        </w:rPr>
        <w:t xml:space="preserve"> ( przy czym Zamawiający dopuszcza odstąpienie od umowy bez poniesienia kary w sytuacji jeżeli Zamawiający protokołem stwierdzi niezadowolenie z jakości wykonywanych usług lub usługa zostanie wykonana niezgodnie z warunkami zamówienia określonymi w SIWZ oraz załącznikach do SIWZ)</w:t>
      </w:r>
    </w:p>
    <w:p w:rsidR="00744445" w:rsidRDefault="00744445" w:rsidP="00744445">
      <w:pPr>
        <w:spacing w:before="120"/>
        <w:ind w:left="39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</w:t>
      </w:r>
      <w:r>
        <w:rPr>
          <w:rFonts w:ascii="Times New Roman" w:hAnsi="Times New Roman"/>
          <w:snapToGrid w:val="0"/>
          <w:sz w:val="24"/>
          <w:szCs w:val="24"/>
        </w:rPr>
        <w:tab/>
        <w:t>Strony zastrzegają sobie prawo do odszkodowania uzupełniającego, przenoszącego wysokość kar umownych do wysokości rzeczywiście poniesionej szkody.</w:t>
      </w:r>
    </w:p>
    <w:p w:rsidR="00744445" w:rsidRDefault="00633329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11</w:t>
      </w:r>
    </w:p>
    <w:p w:rsidR="00744445" w:rsidRDefault="00744445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Strony ustalają, że obowiązującą je formą odszkodowania za niewykonanie lub nienależyte wykonanie umowy będzie odszkodowanie na ogólnych zasadach art. 471 kodeksu cywilnego</w:t>
      </w:r>
    </w:p>
    <w:p w:rsidR="00744445" w:rsidRDefault="00633329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12</w:t>
      </w:r>
    </w:p>
    <w:p w:rsidR="00744445" w:rsidRDefault="00744445" w:rsidP="00744445">
      <w:pPr>
        <w:widowControl w:val="0"/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Strony postanawiają, że będą stosowane następujące odbiory robót: </w:t>
      </w:r>
    </w:p>
    <w:p w:rsidR="00744445" w:rsidRDefault="00744445" w:rsidP="00744445">
      <w:pPr>
        <w:spacing w:before="120"/>
        <w:ind w:left="1440" w:hanging="115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1) odbiór przedmiotu umowy, będący podstawą do wystawienia faktury</w:t>
      </w:r>
      <w:r w:rsidR="001D6F67">
        <w:rPr>
          <w:rFonts w:ascii="Times New Roman" w:hAnsi="Times New Roman"/>
          <w:snapToGrid w:val="0"/>
          <w:sz w:val="24"/>
          <w:szCs w:val="24"/>
        </w:rPr>
        <w:t>.</w:t>
      </w:r>
    </w:p>
    <w:p w:rsidR="00744445" w:rsidRDefault="00744445" w:rsidP="00744445">
      <w:pPr>
        <w:widowControl w:val="0"/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Zamawiający wyznaczy termin i rozpocznie odbiór przedmiotu umowy w ciągu 7 dni od daty zawiadomienia go o osiągnięciu gotowości do odbioru, zawiadamiając o tym Wykonawcę.</w:t>
      </w:r>
    </w:p>
    <w:p w:rsidR="00744445" w:rsidRDefault="00744445" w:rsidP="00744445">
      <w:pPr>
        <w:widowControl w:val="0"/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Podstawą do zgłoszenia przez Wykonawcę odbioru przedmiotu umowy będzie faktyczne zakończ</w:t>
      </w:r>
      <w:r w:rsidR="004A281D">
        <w:rPr>
          <w:rFonts w:ascii="Times New Roman" w:hAnsi="Times New Roman"/>
          <w:snapToGrid w:val="0"/>
          <w:sz w:val="24"/>
          <w:szCs w:val="24"/>
        </w:rPr>
        <w:t xml:space="preserve">enie całości robót </w:t>
      </w:r>
      <w:r>
        <w:rPr>
          <w:rFonts w:ascii="Times New Roman" w:hAnsi="Times New Roman"/>
          <w:snapToGrid w:val="0"/>
          <w:sz w:val="24"/>
          <w:szCs w:val="24"/>
        </w:rPr>
        <w:t xml:space="preserve"> oraz zgłoszenie gotowości do odbioru skierowane na piśmie do </w:t>
      </w:r>
      <w:r>
        <w:rPr>
          <w:rFonts w:ascii="Times New Roman" w:hAnsi="Times New Roman"/>
          <w:snapToGrid w:val="0"/>
          <w:sz w:val="24"/>
          <w:szCs w:val="24"/>
        </w:rPr>
        <w:lastRenderedPageBreak/>
        <w:t>Zamawiającego.</w:t>
      </w:r>
    </w:p>
    <w:p w:rsidR="00744445" w:rsidRDefault="00744445" w:rsidP="00744445">
      <w:pPr>
        <w:widowControl w:val="0"/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Odbiór przedmiotu umowy dokonany zostanie komisyjnie z udziałem przedstawicieli Wykonawcy i Zamawiającego.</w:t>
      </w:r>
    </w:p>
    <w:p w:rsidR="00744445" w:rsidRDefault="00744445" w:rsidP="00744445">
      <w:pPr>
        <w:widowControl w:val="0"/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Jeżeli w toku czynności odbioru zostaną stwierdzone wady, to Zamawiającemu przysługują następujące uprawnienia:</w:t>
      </w:r>
    </w:p>
    <w:p w:rsidR="00744445" w:rsidRDefault="00744445" w:rsidP="00744445">
      <w:pPr>
        <w:tabs>
          <w:tab w:val="num" w:pos="1080"/>
        </w:tabs>
        <w:spacing w:before="120"/>
        <w:ind w:left="1080" w:hanging="5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1) jeżeli wady nadają się do usunięcia, może odmówić odbioru do czasu usunięcia wad,</w:t>
      </w:r>
    </w:p>
    <w:p w:rsidR="00744445" w:rsidRDefault="00744445" w:rsidP="00744445">
      <w:pPr>
        <w:tabs>
          <w:tab w:val="num" w:pos="1080"/>
        </w:tabs>
        <w:spacing w:before="120"/>
        <w:ind w:left="1080" w:hanging="5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2) jeżeli wady nie nadają się do usunięcia, to:</w:t>
      </w:r>
    </w:p>
    <w:p w:rsidR="00744445" w:rsidRDefault="00744445" w:rsidP="00744445">
      <w:pPr>
        <w:widowControl w:val="0"/>
        <w:numPr>
          <w:ilvl w:val="0"/>
          <w:numId w:val="8"/>
        </w:numPr>
        <w:tabs>
          <w:tab w:val="num" w:pos="1440"/>
        </w:tabs>
        <w:spacing w:before="120" w:after="0" w:line="240" w:lineRule="auto"/>
        <w:ind w:left="14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jeżeli nie wpływają one ujemnie na użytkowanie przedmiotu odbioru zgodnie z przeznaczeniem, Zamawiający może obniżyć odpowiednio wynagrodzenie do wysokości 50 % wadliwego elementu robót.</w:t>
      </w:r>
    </w:p>
    <w:p w:rsidR="00744445" w:rsidRDefault="00744445" w:rsidP="00744445">
      <w:pPr>
        <w:widowControl w:val="0"/>
        <w:numPr>
          <w:ilvl w:val="0"/>
          <w:numId w:val="8"/>
        </w:numPr>
        <w:tabs>
          <w:tab w:val="num" w:pos="1440"/>
        </w:tabs>
        <w:spacing w:before="120" w:after="0" w:line="240" w:lineRule="auto"/>
        <w:ind w:left="144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jeżeli wady uniemożliwiają użytkowanie przedmiotu zgodnie z przeznaczeniem, Zamawiający może odstąpić od umowy lub żądać wykonania przedmiotu odbioru po raz drugi.</w:t>
      </w:r>
    </w:p>
    <w:p w:rsidR="00744445" w:rsidRDefault="00744445" w:rsidP="00744445">
      <w:pPr>
        <w:widowControl w:val="0"/>
        <w:numPr>
          <w:ilvl w:val="0"/>
          <w:numId w:val="7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:rsidR="00744445" w:rsidRDefault="00744445" w:rsidP="00744445">
      <w:pPr>
        <w:widowControl w:val="0"/>
        <w:numPr>
          <w:ilvl w:val="0"/>
          <w:numId w:val="7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Wykonawca zobowiązany jest do zawiadomienia Zamawiającego o usunięciu wad a Zamawiający jest zobowiązany do wyznaczenia terminu odbioru zakwestionowanych uprzednio robót jako wadliwych w ciągu 7 dni od daty zawiadomienia.</w:t>
      </w:r>
    </w:p>
    <w:p w:rsidR="00744445" w:rsidRDefault="00744445" w:rsidP="00744445">
      <w:pPr>
        <w:widowControl w:val="0"/>
        <w:numPr>
          <w:ilvl w:val="0"/>
          <w:numId w:val="7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Wykonawca dostarczy Zamawiającemu prawidłowo wystawioną fakturę w terminie 2 dni roboczych licząc od dnia podpisania bezusterkowego protokołu odbioru przedmiotu umowy.</w:t>
      </w:r>
    </w:p>
    <w:p w:rsidR="00744445" w:rsidRDefault="00744445" w:rsidP="00744445">
      <w:pPr>
        <w:widowControl w:val="0"/>
        <w:numPr>
          <w:ilvl w:val="0"/>
          <w:numId w:val="7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Zamawiający wyznacza ostateczny pogwarancyjny odbiór robót po upływie terminu gwarancji ustalonego w umowie oraz termin na protokolarne stwierdzenie usunięcia wad po upływie okresu rękojmi.</w:t>
      </w:r>
    </w:p>
    <w:p w:rsidR="00744445" w:rsidRPr="00633329" w:rsidRDefault="00744445" w:rsidP="00633329">
      <w:pPr>
        <w:widowControl w:val="0"/>
        <w:numPr>
          <w:ilvl w:val="0"/>
          <w:numId w:val="7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133676" w:rsidRPr="00133676" w:rsidRDefault="00633329" w:rsidP="00133676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13</w:t>
      </w:r>
    </w:p>
    <w:p w:rsidR="00133676" w:rsidRPr="00133676" w:rsidRDefault="00133676" w:rsidP="00133676">
      <w:p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676" w:rsidRPr="00133676" w:rsidRDefault="00133676" w:rsidP="00133676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133676">
        <w:rPr>
          <w:rFonts w:ascii="Times New Roman" w:eastAsia="Times New Roman" w:hAnsi="Times New Roman" w:cs="Times New Roman"/>
          <w:bCs/>
          <w:iCs/>
          <w:color w:val="000000"/>
        </w:rPr>
        <w:t>Zamawiający przewiduje w niniejszej SIWZ możliwość wprowadzenia zmian w zawartej umowie w postaci jednoznacznych postanowień umownych, które określają ich zakres w szczególności możliwość zmiany wysokości wynagrodzenia wykonawcy, i charakter oraz warunki wprowadzenia zmian.</w:t>
      </w:r>
    </w:p>
    <w:p w:rsidR="00133676" w:rsidRPr="00133676" w:rsidRDefault="00133676" w:rsidP="00133676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133676">
        <w:rPr>
          <w:rFonts w:ascii="Times New Roman" w:eastAsia="Times New Roman" w:hAnsi="Times New Roman" w:cs="Times New Roman"/>
          <w:bCs/>
          <w:iCs/>
          <w:color w:val="000000"/>
        </w:rPr>
        <w:t>Zakres, charakter oraz warunki wprowadzenia zmian w zawartej umowie</w:t>
      </w:r>
    </w:p>
    <w:p w:rsidR="00133676" w:rsidRPr="00133676" w:rsidRDefault="00133676" w:rsidP="001336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133676">
        <w:rPr>
          <w:rFonts w:ascii="Times New Roman" w:eastAsia="Times New Roman" w:hAnsi="Times New Roman" w:cs="Times New Roman"/>
          <w:bCs/>
          <w:iCs/>
          <w:color w:val="000000"/>
        </w:rPr>
        <w:tab/>
        <w:t>Zmiana postanowień Umowy w stosunku do treści oferty Wykonawcy jest możliwa poprzez:</w:t>
      </w:r>
    </w:p>
    <w:p w:rsidR="00133676" w:rsidRPr="00133676" w:rsidRDefault="00133676" w:rsidP="00133676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33676">
        <w:rPr>
          <w:rFonts w:ascii="Times New Roman" w:eastAsia="Times New Roman" w:hAnsi="Times New Roman" w:cs="Times New Roman"/>
          <w:color w:val="000000"/>
        </w:rPr>
        <w:t xml:space="preserve">zmianę sposobu wykonania przedmiotu Umowy, </w:t>
      </w:r>
    </w:p>
    <w:p w:rsidR="00133676" w:rsidRPr="00133676" w:rsidRDefault="00133676" w:rsidP="00133676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33676">
        <w:rPr>
          <w:rFonts w:ascii="Times New Roman" w:eastAsia="Times New Roman" w:hAnsi="Times New Roman" w:cs="Times New Roman"/>
          <w:color w:val="000000"/>
        </w:rPr>
        <w:t>zmianę zakresu przedmiotu Umowy (dopuszcza się zmianę zakresu w szczególności  wynikłą z zmiany powierzchni koszenia z uwagi na zmianę ewidencji dróg oraz elementów pasa drogowego)</w:t>
      </w:r>
    </w:p>
    <w:p w:rsidR="00133676" w:rsidRPr="00133676" w:rsidRDefault="00133676" w:rsidP="00133676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33676">
        <w:rPr>
          <w:rFonts w:ascii="Times New Roman" w:eastAsia="Times New Roman" w:hAnsi="Times New Roman" w:cs="Times New Roman"/>
          <w:color w:val="000000"/>
        </w:rPr>
        <w:t xml:space="preserve">zmianę wynagrodzenia Wykonawcy lub </w:t>
      </w:r>
    </w:p>
    <w:p w:rsidR="00133676" w:rsidRPr="00133676" w:rsidRDefault="00133676" w:rsidP="00133676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133676">
        <w:rPr>
          <w:rFonts w:ascii="Times New Roman" w:eastAsia="Times New Roman" w:hAnsi="Times New Roman" w:cs="Times New Roman"/>
          <w:color w:val="000000"/>
        </w:rPr>
        <w:t xml:space="preserve">zmianę terminu/terminów określonych w umowie, </w:t>
      </w:r>
    </w:p>
    <w:p w:rsidR="00133676" w:rsidRPr="00133676" w:rsidRDefault="00133676" w:rsidP="00133676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133676">
        <w:rPr>
          <w:rFonts w:ascii="Times New Roman" w:eastAsia="Times New Roman" w:hAnsi="Times New Roman" w:cs="Times New Roman"/>
          <w:color w:val="000000"/>
        </w:rPr>
        <w:t>-a  zmiany dokonywane są w celu prawidłowej realizacji  zadań  objętych przedmiotem umowy i osiągnięcia zamierzonych przez Zamawiającego rezultatów/celów;</w:t>
      </w:r>
    </w:p>
    <w:p w:rsidR="00133676" w:rsidRPr="00133676" w:rsidRDefault="00133676" w:rsidP="001336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3676">
        <w:rPr>
          <w:rFonts w:ascii="Times New Roman" w:eastAsia="Times New Roman" w:hAnsi="Times New Roman" w:cs="Times New Roman"/>
          <w:color w:val="000000"/>
        </w:rPr>
        <w:lastRenderedPageBreak/>
        <w:t>Zmiana postanowień Umowy w stosunku do treści oferty Wykonawcy jest możliwa w sytuacji gdy:</w:t>
      </w:r>
    </w:p>
    <w:p w:rsidR="00133676" w:rsidRPr="00133676" w:rsidRDefault="00133676" w:rsidP="001336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3676">
        <w:rPr>
          <w:rFonts w:ascii="Times New Roman" w:eastAsia="Times New Roman" w:hAnsi="Times New Roman" w:cs="Times New Roman"/>
        </w:rPr>
        <w:t>1) dopuszczalna jest zmiana umowy polegająca na zmianie danych Wykonawcy bez zmiany samego Wykonawcy (np. zmiana siedziby, adresu, nazwy)</w:t>
      </w:r>
    </w:p>
    <w:p w:rsidR="00133676" w:rsidRPr="00133676" w:rsidRDefault="00133676" w:rsidP="001336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3676">
        <w:rPr>
          <w:rFonts w:ascii="Times New Roman" w:eastAsia="Times New Roman" w:hAnsi="Times New Roman" w:cs="Times New Roman"/>
        </w:rPr>
        <w:t>2) dopuszczalna jest zmiana wynagrodzenia, w przypadku gdy zmianie ulegną stawki podatku od towarów i usług –wynagrodzenie ulegnie zmianie w ten sposób, że wynagrodzenie netto pozostanie takie samo, a wartość podatku oraz wynagrodzenie brutto ulegnie zmianie.</w:t>
      </w:r>
    </w:p>
    <w:p w:rsidR="00133676" w:rsidRPr="00133676" w:rsidRDefault="00133676" w:rsidP="001336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3676">
        <w:rPr>
          <w:rFonts w:ascii="Times New Roman" w:eastAsia="Times New Roman" w:hAnsi="Times New Roman" w:cs="Times New Roman"/>
        </w:rPr>
        <w:t>3) zmiana terminu realizacji umowy w przypadku wystąpienia warunków atmosferycznych zmuszających do prowadzenia akcji zimowego utrzymania dróg ponad termin określony w Rozdz. V  niniejszej SIWZ.</w:t>
      </w:r>
    </w:p>
    <w:p w:rsidR="00133676" w:rsidRPr="00133676" w:rsidRDefault="00133676" w:rsidP="001336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3676">
        <w:rPr>
          <w:rFonts w:ascii="Times New Roman" w:eastAsia="Times New Roman" w:hAnsi="Times New Roman" w:cs="Times New Roman"/>
        </w:rPr>
        <w:t>W przypadku niekorzystnych warunków atmosferycznych Zamawiający może zmienić zarówno datę rozpoczęcia jak i zakończenia świadczenia usług będących przedmiotem niniejszej umowy.</w:t>
      </w:r>
    </w:p>
    <w:p w:rsidR="00133676" w:rsidRPr="00133676" w:rsidRDefault="00133676" w:rsidP="001336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33676">
        <w:rPr>
          <w:rFonts w:ascii="Times New Roman" w:eastAsia="Times New Roman" w:hAnsi="Times New Roman" w:cs="Times New Roman"/>
        </w:rPr>
        <w:t>dopuszczalna jest zmiana umowy polegająca na zmianie danych Wykonawcy bez zmiany samego Wykonawcy (np. zmiana siedziby, adresu, nazwy)</w:t>
      </w:r>
    </w:p>
    <w:p w:rsidR="00133676" w:rsidRPr="00133676" w:rsidRDefault="00133676" w:rsidP="001336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3676">
        <w:rPr>
          <w:rFonts w:ascii="Times New Roman" w:eastAsia="Times New Roman" w:hAnsi="Times New Roman" w:cs="Times New Roman"/>
        </w:rPr>
        <w:t>dopuszczalna jest zmiana wynagrodzenia, w przypadku gdy:</w:t>
      </w:r>
    </w:p>
    <w:p w:rsidR="00133676" w:rsidRPr="00133676" w:rsidRDefault="00133676" w:rsidP="001336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3676">
        <w:rPr>
          <w:rFonts w:ascii="Times New Roman" w:eastAsia="Times New Roman" w:hAnsi="Times New Roman" w:cs="Times New Roman"/>
        </w:rPr>
        <w:t>a)zmianie ulegną stawki podatku od towarów i usług –wynagrodzenie ulegnie zmianie w ten sposób, że wynagrodzenie netto pozostanie takie samo, a wartość podatku oraz wynagrodzenie brutto ulegnie zmianie</w:t>
      </w:r>
      <w:r w:rsidRPr="0013367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33676" w:rsidRPr="00133676" w:rsidRDefault="00133676" w:rsidP="00133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3676">
        <w:rPr>
          <w:rFonts w:ascii="Times New Roman" w:eastAsia="Times New Roman" w:hAnsi="Times New Roman" w:cs="Times New Roman"/>
          <w:b/>
          <w:color w:val="000000"/>
        </w:rPr>
        <w:t xml:space="preserve">3. </w:t>
      </w:r>
      <w:r w:rsidRPr="00133676">
        <w:rPr>
          <w:rFonts w:ascii="Times New Roman" w:eastAsia="Times New Roman" w:hAnsi="Times New Roman" w:cs="Times New Roman"/>
          <w:color w:val="000000"/>
        </w:rPr>
        <w:t xml:space="preserve">Wszelkie zmiany i uzupełnienia Umowy wymagają uprzedniej akceptacji Stron i formy pisemnego aneksu, pod rygorem nieważności, muszą być dokonane przez umocowanych do tego przedstawicieli obu Stron. </w:t>
      </w:r>
      <w:r w:rsidRPr="00133676">
        <w:rPr>
          <w:rFonts w:ascii="Times New Roman" w:eastAsia="Times New Roman" w:hAnsi="Times New Roman" w:cs="Times New Roman"/>
          <w:bCs/>
          <w:color w:val="000000"/>
        </w:rPr>
        <w:t>Podpisanie aneksu do umowy powinno być poprzedzone sporządzeniem protokołu konieczności zawierającego min. istotne okoliczności potwierdzające konieczność zawarcia aneksu oraz przedstawienie ewentualnych zmian w wynagrodzeniu umownym.</w:t>
      </w:r>
    </w:p>
    <w:p w:rsidR="00133676" w:rsidRPr="00133676" w:rsidRDefault="00133676" w:rsidP="0013367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133676">
        <w:rPr>
          <w:rFonts w:ascii="Times New Roman" w:eastAsia="Times New Roman" w:hAnsi="Times New Roman" w:cs="Times New Roman"/>
          <w:b/>
          <w:color w:val="000000"/>
        </w:rPr>
        <w:t xml:space="preserve">4. </w:t>
      </w:r>
      <w:r w:rsidRPr="00133676">
        <w:rPr>
          <w:rFonts w:ascii="Times New Roman" w:eastAsia="Times New Roman" w:hAnsi="Times New Roman" w:cs="Times New Roman"/>
          <w:color w:val="000000"/>
        </w:rPr>
        <w:t>Do umów w sprawach zamówień publicznych stosuje się przepisy Kodeksu Cywilnego, jeżeli przepisy ustawy PZP nie stanowią inaczej.</w:t>
      </w:r>
    </w:p>
    <w:p w:rsidR="00133676" w:rsidRPr="00633329" w:rsidRDefault="00133676" w:rsidP="00133676">
      <w:pPr>
        <w:pStyle w:val="Tekstpodstawowy"/>
        <w:ind w:left="1440"/>
        <w:rPr>
          <w:b w:val="0"/>
          <w:szCs w:val="24"/>
        </w:rPr>
      </w:pPr>
      <w:r w:rsidRPr="00133676">
        <w:rPr>
          <w:bCs w:val="0"/>
          <w:color w:val="000000"/>
          <w:sz w:val="22"/>
          <w:szCs w:val="22"/>
        </w:rPr>
        <w:t xml:space="preserve">5. </w:t>
      </w:r>
      <w:r w:rsidRPr="00133676">
        <w:rPr>
          <w:b w:val="0"/>
          <w:bCs w:val="0"/>
          <w:color w:val="000000"/>
          <w:sz w:val="22"/>
          <w:szCs w:val="22"/>
        </w:rPr>
        <w:t>Umowa wymaga, pod rygorem nieważności, zachowania formy pisemnej, chyba że przepisy odrębne wymagają formy szczególnej.</w:t>
      </w:r>
    </w:p>
    <w:p w:rsidR="00744445" w:rsidRDefault="00633329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14</w:t>
      </w:r>
    </w:p>
    <w:p w:rsidR="00744445" w:rsidRDefault="00744445" w:rsidP="00633329">
      <w:pPr>
        <w:spacing w:before="120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</w:t>
      </w:r>
      <w:r>
        <w:rPr>
          <w:rFonts w:ascii="Times New Roman" w:hAnsi="Times New Roman"/>
          <w:snapToGrid w:val="0"/>
          <w:sz w:val="24"/>
          <w:szCs w:val="24"/>
        </w:rPr>
        <w:tab/>
        <w:t>Oprócz wypadków wymienionych w treści tytułu XV kodeksu cywilnego stronom przysługuje prawo odstąpienia od umowy w następujących sytuacjach:</w:t>
      </w:r>
    </w:p>
    <w:p w:rsidR="00744445" w:rsidRDefault="00744445" w:rsidP="00744445">
      <w:pPr>
        <w:pStyle w:val="Tekstpodstawowy3"/>
        <w:ind w:left="360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  <w:t>Zamawiającemu przysługuje prawo do odstąpienia od umowy:</w:t>
      </w:r>
    </w:p>
    <w:p w:rsidR="00744445" w:rsidRDefault="00744445" w:rsidP="00301474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a) w razie wystąpienia istotnej zmiany okoliczności powodującej, że wykonanie umowy nie leży w interesie publicznym, czego nie można było przewidzieć w chwili zawarcia umowy; odstąpienie od umowy w tym wypadku może nastąpić w terminie miesiąca od powzięcia wiadomości o powyższych okolicznościach,</w:t>
      </w:r>
    </w:p>
    <w:p w:rsidR="00744445" w:rsidRDefault="00744445" w:rsidP="00744445">
      <w:pPr>
        <w:tabs>
          <w:tab w:val="num" w:pos="720"/>
        </w:tabs>
        <w:spacing w:before="120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b) zostanie ogłoszona upadłość lub rozwiązanie firmy Wykonawcy,</w:t>
      </w:r>
    </w:p>
    <w:p w:rsidR="00744445" w:rsidRDefault="00744445" w:rsidP="00744445">
      <w:pPr>
        <w:tabs>
          <w:tab w:val="num" w:pos="720"/>
        </w:tabs>
        <w:spacing w:before="120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c) zostanie wydany nakaz zajęcia majątku Wykonawcy,</w:t>
      </w:r>
    </w:p>
    <w:p w:rsidR="00744445" w:rsidRDefault="00744445" w:rsidP="00301474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d) Wykonawca nie rozpoczął robót bez uzasadnionych przyczyn oraz nie kontynuuje ich pomimo wezwania Zamawiającego złożonego na piśmie,</w:t>
      </w:r>
    </w:p>
    <w:p w:rsidR="00744445" w:rsidRDefault="00744445" w:rsidP="00633329">
      <w:pPr>
        <w:tabs>
          <w:tab w:val="num" w:pos="360"/>
          <w:tab w:val="num" w:pos="720"/>
        </w:tabs>
        <w:spacing w:before="120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e) Wykonawca przerwał realizację robó</w:t>
      </w:r>
      <w:r w:rsidR="000C0D97">
        <w:rPr>
          <w:rFonts w:ascii="Times New Roman" w:hAnsi="Times New Roman"/>
          <w:snapToGrid w:val="0"/>
          <w:sz w:val="24"/>
          <w:szCs w:val="24"/>
        </w:rPr>
        <w:t xml:space="preserve">t i przerwa ta trwa dłużej niż </w:t>
      </w:r>
      <w:r w:rsidR="001D6F67">
        <w:rPr>
          <w:rFonts w:ascii="Times New Roman" w:hAnsi="Times New Roman"/>
          <w:snapToGrid w:val="0"/>
          <w:sz w:val="24"/>
          <w:szCs w:val="24"/>
        </w:rPr>
        <w:t>5 dni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1D6F67" w:rsidRPr="00633329" w:rsidRDefault="001D6F67" w:rsidP="001D6F67">
      <w:pPr>
        <w:tabs>
          <w:tab w:val="num" w:pos="360"/>
          <w:tab w:val="num" w:pos="720"/>
        </w:tabs>
        <w:spacing w:before="120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f) Zamawiający dopuszcza odstąpienie od umowy bez poniesienia kary w sytuacji jeżeli Zamawiający protokołem stwierdzi niezadowolenie z jakości wykonywanych usług lub usługa zostanie wykonana niezgodnie z warunkami zamówienia określonymi w SIWZ oraz załącznikach do SIWZ</w:t>
      </w:r>
    </w:p>
    <w:p w:rsidR="00744445" w:rsidRDefault="00744445" w:rsidP="00744445">
      <w:pPr>
        <w:pStyle w:val="Tekstpodstawowy3"/>
        <w:ind w:left="360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  <w:t>Wykonawcy przysługuje prawo odstąpienia od umowy w szczególności, jeżeli :</w:t>
      </w:r>
    </w:p>
    <w:p w:rsidR="00744445" w:rsidRDefault="00744445" w:rsidP="00301474">
      <w:pPr>
        <w:tabs>
          <w:tab w:val="num" w:pos="426"/>
        </w:tabs>
        <w:spacing w:after="0" w:line="240" w:lineRule="auto"/>
        <w:ind w:left="1077" w:hanging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a)  Zamawiający odmawia bez uzasadnionej przyczyny odbioru robót lub odmawia podpisania protokołu odbioru,</w:t>
      </w:r>
    </w:p>
    <w:p w:rsidR="00744445" w:rsidRDefault="00744445" w:rsidP="00301474">
      <w:pPr>
        <w:spacing w:after="0" w:line="240" w:lineRule="auto"/>
        <w:ind w:left="1077" w:hanging="107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b) Zamawiający zawiadomi Wykonawcę, iż wobec zaistnienia uprzednio nie   przewidzianych okoliczności nie będzie mógł spełnić swoich zobowiązań umownych wobec Wykonawcy.</w:t>
      </w:r>
    </w:p>
    <w:p w:rsidR="00744445" w:rsidRDefault="00744445" w:rsidP="00744445">
      <w:pPr>
        <w:pStyle w:val="Tekstpodstawowywcity3"/>
        <w:spacing w:before="120"/>
        <w:ind w:left="36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Odstąpienie od umowy powinno nastąpić w formie pisemnej pod rygorem nieważności takiego oświadczenia i powinno zawierać uzasadnienie.</w:t>
      </w:r>
    </w:p>
    <w:p w:rsidR="00744445" w:rsidRDefault="00744445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3.W wypadku odstąpienia od umowy Wykonawcę obciążają następujące obowiązki szczegółowe:</w:t>
      </w:r>
    </w:p>
    <w:p w:rsidR="00744445" w:rsidRDefault="00744445" w:rsidP="00744445">
      <w:pPr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 terminie siedmiu dni od daty odstąpienia od umowy Wykonawca przy udziale Zamawiającego sporządzi szczegółowy protokół inwentaryzacji robót w toku według stanu na dzień odstąpienia,</w:t>
      </w:r>
    </w:p>
    <w:p w:rsidR="00744445" w:rsidRDefault="00744445" w:rsidP="00744445">
      <w:pPr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Wykonawca zabezpieczy przerwane roboty w zakresie obustronnie uzgodnionym na koszt tej strony, która odstąpiła od umowy,</w:t>
      </w:r>
    </w:p>
    <w:p w:rsidR="00744445" w:rsidRDefault="00744445" w:rsidP="00744445">
      <w:pPr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Wykonawca zgłosi do dokonania przez Zamawiającego odbioru robót przerwanych oraz robót zabezpieczających, jeżeli odstąpienie od umowy nastąpiło z przyczyn, za które Wykonawca nie odpowiada,</w:t>
      </w:r>
    </w:p>
    <w:p w:rsidR="00744445" w:rsidRDefault="00744445" w:rsidP="00744445">
      <w:pPr>
        <w:spacing w:before="120"/>
        <w:ind w:left="720" w:hanging="48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4.</w:t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Zamawiający w razie odstąpienia od umowy z przyczyn, za które Wykonawca nie odpowiada, obowiązany jest   do:</w:t>
      </w:r>
    </w:p>
    <w:p w:rsidR="00744445" w:rsidRDefault="00744445" w:rsidP="001D6F67">
      <w:pPr>
        <w:spacing w:before="120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1) dokonania odbioru robót przerwanych oraz do zapłaty wynagrodzenia za roboty, które zostały wykonane do dnia odstąpienia,.</w:t>
      </w:r>
    </w:p>
    <w:p w:rsidR="00744445" w:rsidRDefault="00633329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15</w:t>
      </w:r>
    </w:p>
    <w:p w:rsidR="00744445" w:rsidRDefault="00744445" w:rsidP="00744445">
      <w:pPr>
        <w:pStyle w:val="Tekstpodstawowywcity2"/>
        <w:numPr>
          <w:ilvl w:val="0"/>
          <w:numId w:val="10"/>
        </w:numPr>
        <w:spacing w:line="240" w:lineRule="auto"/>
      </w:pPr>
      <w:r>
        <w:t>W razie powstania sporu na tle wykonania niniejszej umowy o wykonanie robót w sprawie zamówienia publicznego Wykonawca jest zobowiązany przede wszystkim do wyczerpania drogi postępowania reklamacyjnego.</w:t>
      </w:r>
    </w:p>
    <w:p w:rsidR="00744445" w:rsidRDefault="00744445" w:rsidP="0074444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Reklamację wykonuje się poprzez skierowanie konkretnego roszczenia do Zamawiającego.</w:t>
      </w:r>
    </w:p>
    <w:p w:rsidR="00744445" w:rsidRDefault="00744445" w:rsidP="00744445">
      <w:pPr>
        <w:pStyle w:val="Tekstpodstawowywcity3"/>
        <w:widowControl w:val="0"/>
        <w:numPr>
          <w:ilvl w:val="0"/>
          <w:numId w:val="10"/>
        </w:numPr>
        <w:spacing w:before="120"/>
        <w:rPr>
          <w:szCs w:val="24"/>
        </w:rPr>
      </w:pPr>
      <w:r>
        <w:rPr>
          <w:szCs w:val="24"/>
        </w:rPr>
        <w:t>Zamawiający ma obowiązek do pisemnego ustosunkowania się do zgłoszonego przez Wykonawcę roszczenia w terminie 21 dni od daty zgłoszenia roszczenia.</w:t>
      </w:r>
    </w:p>
    <w:p w:rsidR="00744445" w:rsidRDefault="00744445" w:rsidP="00744445">
      <w:pPr>
        <w:pStyle w:val="Tekstpodstawowywcity3"/>
        <w:widowControl w:val="0"/>
        <w:numPr>
          <w:ilvl w:val="0"/>
          <w:numId w:val="10"/>
        </w:numPr>
        <w:spacing w:before="120"/>
        <w:rPr>
          <w:szCs w:val="24"/>
        </w:rPr>
      </w:pPr>
      <w:r>
        <w:rPr>
          <w:szCs w:val="24"/>
        </w:rPr>
        <w:t>W razie odmowy przez Zamawiającego uznania roszczenia Wykonawcy, względnie nie udzielenia odpowiedzi na roszczenia w terminie, o którym mowa w ust. 3, Wykonawca uprawniony jest do wystąpienia na drogę sądową.</w:t>
      </w:r>
    </w:p>
    <w:p w:rsidR="00744445" w:rsidRDefault="00744445" w:rsidP="00744445">
      <w:pPr>
        <w:widowControl w:val="0"/>
        <w:numPr>
          <w:ilvl w:val="0"/>
          <w:numId w:val="10"/>
        </w:numPr>
        <w:tabs>
          <w:tab w:val="num" w:pos="1800"/>
        </w:tabs>
        <w:spacing w:before="120"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Właściwym do rozpoznania sporów wynikłych na tle realizacji niniejszej umowy jest Sąd właściwy rzeczowo ze względu na siedzibę Zamawiającego. </w:t>
      </w:r>
    </w:p>
    <w:p w:rsidR="001D6F67" w:rsidRDefault="001D6F67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33676" w:rsidRDefault="00133676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33676" w:rsidRDefault="00133676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33676" w:rsidRDefault="00133676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33676" w:rsidRDefault="00133676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744445" w:rsidRDefault="00633329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§ 16</w:t>
      </w:r>
    </w:p>
    <w:p w:rsidR="00744445" w:rsidRDefault="00744445" w:rsidP="003014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 sprawach nie uregulowanych niniejszą umową stosuje się przepisy kodeksu cywilnego oraz w sprawach procesowych przepisy kodeksu postępowania cywilnego.</w:t>
      </w:r>
    </w:p>
    <w:p w:rsidR="00744445" w:rsidRDefault="00633329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§ 17</w:t>
      </w:r>
    </w:p>
    <w:p w:rsidR="00744445" w:rsidRDefault="00744445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Umowę niniejszą sporządza się w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2 </w:t>
      </w:r>
      <w:r>
        <w:rPr>
          <w:rFonts w:ascii="Times New Roman" w:hAnsi="Times New Roman"/>
          <w:snapToGrid w:val="0"/>
          <w:sz w:val="24"/>
          <w:szCs w:val="24"/>
        </w:rPr>
        <w:t xml:space="preserve">egzemplarzach po </w:t>
      </w:r>
      <w:r>
        <w:rPr>
          <w:rFonts w:ascii="Times New Roman" w:hAnsi="Times New Roman"/>
          <w:b/>
          <w:snapToGrid w:val="0"/>
          <w:sz w:val="24"/>
          <w:szCs w:val="24"/>
        </w:rPr>
        <w:t>1</w:t>
      </w:r>
      <w:r>
        <w:rPr>
          <w:rFonts w:ascii="Times New Roman" w:hAnsi="Times New Roman"/>
          <w:snapToGrid w:val="0"/>
          <w:sz w:val="24"/>
          <w:szCs w:val="24"/>
        </w:rPr>
        <w:t xml:space="preserve"> egzemplarze dla każdej ze stron.</w:t>
      </w:r>
    </w:p>
    <w:p w:rsidR="00744445" w:rsidRDefault="00744445" w:rsidP="00744445">
      <w:pPr>
        <w:spacing w:before="12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744445" w:rsidRDefault="00744445" w:rsidP="00744445">
      <w:pPr>
        <w:spacing w:before="120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     Zamawiający</w:t>
      </w:r>
      <w:r>
        <w:rPr>
          <w:rFonts w:ascii="Times New Roman" w:hAnsi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/>
          <w:b/>
          <w:snapToGrid w:val="0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napToGrid w:val="0"/>
          <w:sz w:val="24"/>
          <w:szCs w:val="24"/>
        </w:rPr>
        <w:tab/>
        <w:t xml:space="preserve">                       Wykonawca</w:t>
      </w:r>
    </w:p>
    <w:p w:rsidR="00744445" w:rsidRDefault="00744445" w:rsidP="00744445">
      <w:pPr>
        <w:spacing w:before="120"/>
        <w:jc w:val="both"/>
        <w:rPr>
          <w:rFonts w:ascii="Times New Roman" w:hAnsi="Times New Roman"/>
          <w:snapToGrid w:val="0"/>
          <w:sz w:val="24"/>
          <w:szCs w:val="24"/>
          <w:vertAlign w:val="superscript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</w:p>
    <w:p w:rsidR="00697871" w:rsidRDefault="00697871"/>
    <w:sectPr w:rsidR="00697871" w:rsidSect="00F1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E6B" w:rsidRDefault="00DE0E6B" w:rsidP="000C0D97">
      <w:pPr>
        <w:spacing w:after="0" w:line="240" w:lineRule="auto"/>
      </w:pPr>
      <w:r>
        <w:separator/>
      </w:r>
    </w:p>
  </w:endnote>
  <w:endnote w:type="continuationSeparator" w:id="0">
    <w:p w:rsidR="00DE0E6B" w:rsidRDefault="00DE0E6B" w:rsidP="000C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E6B" w:rsidRDefault="00DE0E6B" w:rsidP="000C0D97">
      <w:pPr>
        <w:spacing w:after="0" w:line="240" w:lineRule="auto"/>
      </w:pPr>
      <w:r>
        <w:separator/>
      </w:r>
    </w:p>
  </w:footnote>
  <w:footnote w:type="continuationSeparator" w:id="0">
    <w:p w:rsidR="00DE0E6B" w:rsidRDefault="00DE0E6B" w:rsidP="000C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0000019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D0005"/>
    <w:multiLevelType w:val="hybridMultilevel"/>
    <w:tmpl w:val="8482F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C4989"/>
    <w:multiLevelType w:val="hybridMultilevel"/>
    <w:tmpl w:val="55B69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F657B"/>
    <w:multiLevelType w:val="multilevel"/>
    <w:tmpl w:val="D23CCAC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0763A"/>
    <w:multiLevelType w:val="singleLevel"/>
    <w:tmpl w:val="C846D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2162BF"/>
    <w:multiLevelType w:val="hybridMultilevel"/>
    <w:tmpl w:val="6CCE9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A656F7"/>
    <w:multiLevelType w:val="singleLevel"/>
    <w:tmpl w:val="0558390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7" w15:restartNumberingAfterBreak="0">
    <w:nsid w:val="3B4A35F6"/>
    <w:multiLevelType w:val="singleLevel"/>
    <w:tmpl w:val="D52C7AC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8" w15:restartNumberingAfterBreak="0">
    <w:nsid w:val="412E5530"/>
    <w:multiLevelType w:val="singleLevel"/>
    <w:tmpl w:val="D52C7AC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9" w15:restartNumberingAfterBreak="0">
    <w:nsid w:val="4A735F90"/>
    <w:multiLevelType w:val="hybridMultilevel"/>
    <w:tmpl w:val="B9F45EDE"/>
    <w:lvl w:ilvl="0" w:tplc="DD2ECA24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C03E4"/>
    <w:multiLevelType w:val="singleLevel"/>
    <w:tmpl w:val="BDE4525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0CA16F9"/>
    <w:multiLevelType w:val="singleLevel"/>
    <w:tmpl w:val="1C927F9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2" w15:restartNumberingAfterBreak="0">
    <w:nsid w:val="757B4EDF"/>
    <w:multiLevelType w:val="hybridMultilevel"/>
    <w:tmpl w:val="371A7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CAE7B9B"/>
    <w:multiLevelType w:val="hybridMultilevel"/>
    <w:tmpl w:val="6554AA1E"/>
    <w:lvl w:ilvl="0" w:tplc="6B4CA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E5424B3"/>
    <w:multiLevelType w:val="singleLevel"/>
    <w:tmpl w:val="D52C7AC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45"/>
    <w:rsid w:val="00042EEB"/>
    <w:rsid w:val="0005460A"/>
    <w:rsid w:val="000A010F"/>
    <w:rsid w:val="000B37EC"/>
    <w:rsid w:val="000C0D97"/>
    <w:rsid w:val="000D440A"/>
    <w:rsid w:val="00133676"/>
    <w:rsid w:val="001B48F7"/>
    <w:rsid w:val="001C6F07"/>
    <w:rsid w:val="001D6F67"/>
    <w:rsid w:val="00285465"/>
    <w:rsid w:val="002A373B"/>
    <w:rsid w:val="00301474"/>
    <w:rsid w:val="00351F5C"/>
    <w:rsid w:val="00356E43"/>
    <w:rsid w:val="003C25F4"/>
    <w:rsid w:val="003E74F6"/>
    <w:rsid w:val="00401E87"/>
    <w:rsid w:val="00437553"/>
    <w:rsid w:val="004A281D"/>
    <w:rsid w:val="00633329"/>
    <w:rsid w:val="00664030"/>
    <w:rsid w:val="006655E0"/>
    <w:rsid w:val="0068452F"/>
    <w:rsid w:val="00684C9F"/>
    <w:rsid w:val="0069439B"/>
    <w:rsid w:val="00697871"/>
    <w:rsid w:val="00744445"/>
    <w:rsid w:val="00795F32"/>
    <w:rsid w:val="008E27B8"/>
    <w:rsid w:val="00934428"/>
    <w:rsid w:val="00AA3012"/>
    <w:rsid w:val="00AC5B30"/>
    <w:rsid w:val="00B17B97"/>
    <w:rsid w:val="00B52D72"/>
    <w:rsid w:val="00B95F8C"/>
    <w:rsid w:val="00BA76BA"/>
    <w:rsid w:val="00BF2D06"/>
    <w:rsid w:val="00C31D41"/>
    <w:rsid w:val="00C33977"/>
    <w:rsid w:val="00D23F0B"/>
    <w:rsid w:val="00D52FA8"/>
    <w:rsid w:val="00D55249"/>
    <w:rsid w:val="00DB76F8"/>
    <w:rsid w:val="00DE0E6B"/>
    <w:rsid w:val="00E619D9"/>
    <w:rsid w:val="00E74FA8"/>
    <w:rsid w:val="00F1675A"/>
    <w:rsid w:val="00FB2B29"/>
    <w:rsid w:val="00FD0689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8E64"/>
  <w15:docId w15:val="{C14A434D-F23E-43C7-B167-36A47D10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5A"/>
  </w:style>
  <w:style w:type="paragraph" w:styleId="Nagwek2">
    <w:name w:val="heading 2"/>
    <w:basedOn w:val="Normalny"/>
    <w:next w:val="Normalny"/>
    <w:link w:val="Nagwek2Znak"/>
    <w:unhideWhenUsed/>
    <w:qFormat/>
    <w:rsid w:val="0074444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445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7444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744445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74444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444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744445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4445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744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4445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44445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44445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44445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4444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7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6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3">
    <w:name w:val="Style13"/>
    <w:basedOn w:val="Normalny"/>
    <w:uiPriority w:val="99"/>
    <w:rsid w:val="000A0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F67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133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2549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admin</cp:lastModifiedBy>
  <cp:revision>5</cp:revision>
  <cp:lastPrinted>2020-04-06T12:12:00Z</cp:lastPrinted>
  <dcterms:created xsi:type="dcterms:W3CDTF">2019-04-23T10:52:00Z</dcterms:created>
  <dcterms:modified xsi:type="dcterms:W3CDTF">2020-04-06T13:00:00Z</dcterms:modified>
</cp:coreProperties>
</file>