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A70" w:rsidRDefault="00BA2A70" w:rsidP="00BA2A70">
      <w:pPr>
        <w:pStyle w:val="Zwykytekst"/>
        <w:spacing w:before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871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3230C1" w:rsidRPr="00FC7871" w:rsidRDefault="003230C1" w:rsidP="00BA2A70">
      <w:pPr>
        <w:pStyle w:val="Zwykytekst"/>
        <w:spacing w:before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WYKONANIE </w:t>
      </w:r>
      <w:r w:rsidR="00DD2B32">
        <w:rPr>
          <w:rFonts w:ascii="Times New Roman" w:hAnsi="Times New Roman" w:cs="Times New Roman"/>
          <w:b/>
          <w:bCs/>
          <w:sz w:val="24"/>
          <w:szCs w:val="24"/>
        </w:rPr>
        <w:t>USŁUG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UTRZYMANIOWYCH W PASIE DROGOWYM </w:t>
      </w:r>
      <w:r w:rsidR="00992872">
        <w:rPr>
          <w:rFonts w:ascii="Times New Roman" w:hAnsi="Times New Roman" w:cs="Times New Roman"/>
          <w:b/>
          <w:bCs/>
          <w:sz w:val="24"/>
          <w:szCs w:val="24"/>
        </w:rPr>
        <w:t xml:space="preserve">DRÓG POWIATOWYCH NA TERENIE POWIATU KOLBUSZOWSKIEGO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ZAKRESIE KOSZENIA TRAW I CHWASTÓW ORAZ WYCINKI ZAROŚLI I ZAKRZACZEŃ W PASIE DROGOWYM</w:t>
      </w:r>
      <w:r w:rsidR="00755638">
        <w:rPr>
          <w:rFonts w:ascii="Times New Roman" w:hAnsi="Times New Roman" w:cs="Times New Roman"/>
          <w:b/>
          <w:bCs/>
          <w:sz w:val="24"/>
          <w:szCs w:val="24"/>
        </w:rPr>
        <w:t xml:space="preserve">  W OKRESIE </w:t>
      </w:r>
      <w:r w:rsidR="00992872">
        <w:rPr>
          <w:rFonts w:ascii="Times New Roman" w:hAnsi="Times New Roman" w:cs="Times New Roman"/>
          <w:b/>
          <w:bCs/>
          <w:sz w:val="24"/>
          <w:szCs w:val="24"/>
        </w:rPr>
        <w:t>2020 -202</w:t>
      </w:r>
      <w:r w:rsidR="00AA532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A2A70" w:rsidRPr="00FC7871" w:rsidRDefault="00BA2A70" w:rsidP="00A307B9">
      <w:pPr>
        <w:pStyle w:val="Zwykytekst"/>
        <w:spacing w:before="120" w:line="264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FC7871">
        <w:rPr>
          <w:rFonts w:ascii="Times New Roman" w:hAnsi="Times New Roman" w:cs="Times New Roman"/>
          <w:b/>
          <w:bCs/>
          <w:color w:val="FFFFFF"/>
          <w:sz w:val="24"/>
          <w:szCs w:val="24"/>
        </w:rPr>
        <w:t>OW)</w:t>
      </w:r>
    </w:p>
    <w:p w:rsidR="00BA2A70" w:rsidRPr="00FC7871" w:rsidRDefault="00BA2A70" w:rsidP="0042766B">
      <w:pPr>
        <w:pStyle w:val="Nagwek1"/>
        <w:numPr>
          <w:ilvl w:val="0"/>
          <w:numId w:val="4"/>
        </w:numPr>
        <w:spacing w:before="240" w:after="6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C7871">
        <w:rPr>
          <w:rFonts w:ascii="Times New Roman" w:hAnsi="Times New Roman" w:cs="Times New Roman"/>
          <w:sz w:val="24"/>
          <w:szCs w:val="24"/>
          <w:u w:val="single"/>
        </w:rPr>
        <w:t>Zakres zamówienia</w:t>
      </w:r>
    </w:p>
    <w:p w:rsidR="00401CD3" w:rsidRPr="00992872" w:rsidRDefault="00BA2A70" w:rsidP="00992872">
      <w:pPr>
        <w:pStyle w:val="Zwykytekst"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2">
        <w:rPr>
          <w:rFonts w:ascii="Times New Roman" w:hAnsi="Times New Roman" w:cs="Times New Roman"/>
          <w:sz w:val="24"/>
          <w:szCs w:val="24"/>
        </w:rPr>
        <w:t>Przedmiotem niniejszego zamówienia są roboty poleg</w:t>
      </w:r>
      <w:r w:rsidR="00170411" w:rsidRPr="00992872">
        <w:rPr>
          <w:rFonts w:ascii="Times New Roman" w:hAnsi="Times New Roman" w:cs="Times New Roman"/>
          <w:sz w:val="24"/>
          <w:szCs w:val="24"/>
        </w:rPr>
        <w:t>ające</w:t>
      </w:r>
      <w:r w:rsidR="003230C1" w:rsidRPr="00992872">
        <w:rPr>
          <w:rFonts w:ascii="Times New Roman" w:hAnsi="Times New Roman" w:cs="Times New Roman"/>
          <w:sz w:val="24"/>
          <w:szCs w:val="24"/>
        </w:rPr>
        <w:t xml:space="preserve">  na</w:t>
      </w:r>
      <w:r w:rsidR="00755638" w:rsidRPr="00992872">
        <w:rPr>
          <w:rFonts w:ascii="Times New Roman" w:hAnsi="Times New Roman" w:cs="Times New Roman"/>
          <w:sz w:val="24"/>
          <w:szCs w:val="24"/>
        </w:rPr>
        <w:t xml:space="preserve"> </w:t>
      </w:r>
      <w:r w:rsidR="00992872">
        <w:rPr>
          <w:rFonts w:ascii="Times New Roman" w:hAnsi="Times New Roman" w:cs="Times New Roman"/>
          <w:sz w:val="24"/>
          <w:szCs w:val="24"/>
        </w:rPr>
        <w:t xml:space="preserve"> </w:t>
      </w:r>
      <w:r w:rsidR="00992872" w:rsidRPr="00992872">
        <w:rPr>
          <w:rFonts w:ascii="Times New Roman" w:hAnsi="Times New Roman" w:cs="Times New Roman"/>
          <w:sz w:val="24"/>
          <w:szCs w:val="24"/>
        </w:rPr>
        <w:t>wykonani</w:t>
      </w:r>
      <w:r w:rsidR="00992872">
        <w:rPr>
          <w:rFonts w:ascii="Times New Roman" w:hAnsi="Times New Roman" w:cs="Times New Roman"/>
          <w:sz w:val="24"/>
          <w:szCs w:val="24"/>
        </w:rPr>
        <w:t>u</w:t>
      </w:r>
      <w:r w:rsidR="00992872" w:rsidRPr="00992872">
        <w:rPr>
          <w:rFonts w:ascii="Times New Roman" w:hAnsi="Times New Roman" w:cs="Times New Roman"/>
          <w:sz w:val="24"/>
          <w:szCs w:val="24"/>
        </w:rPr>
        <w:t xml:space="preserve"> robót utrzymaniowych w pasie drogowym  </w:t>
      </w:r>
      <w:r w:rsidR="00992872">
        <w:rPr>
          <w:rFonts w:ascii="Times New Roman" w:hAnsi="Times New Roman" w:cs="Times New Roman"/>
          <w:sz w:val="24"/>
          <w:szCs w:val="24"/>
        </w:rPr>
        <w:t xml:space="preserve">dróg powiatowych na terenie Powiatu Kolbuszowskiego </w:t>
      </w:r>
      <w:r w:rsidR="00992872" w:rsidRPr="00992872">
        <w:rPr>
          <w:rFonts w:ascii="Times New Roman" w:hAnsi="Times New Roman" w:cs="Times New Roman"/>
          <w:sz w:val="24"/>
          <w:szCs w:val="24"/>
        </w:rPr>
        <w:t xml:space="preserve">w zakresie koszenia traw i chwastów oraz wycinki zarośli i </w:t>
      </w:r>
      <w:proofErr w:type="spellStart"/>
      <w:r w:rsidR="00992872" w:rsidRPr="00992872">
        <w:rPr>
          <w:rFonts w:ascii="Times New Roman" w:hAnsi="Times New Roman" w:cs="Times New Roman"/>
          <w:sz w:val="24"/>
          <w:szCs w:val="24"/>
        </w:rPr>
        <w:t>zakrzaczeń</w:t>
      </w:r>
      <w:proofErr w:type="spellEnd"/>
      <w:r w:rsidR="00992872" w:rsidRPr="00992872">
        <w:rPr>
          <w:rFonts w:ascii="Times New Roman" w:hAnsi="Times New Roman" w:cs="Times New Roman"/>
          <w:sz w:val="24"/>
          <w:szCs w:val="24"/>
        </w:rPr>
        <w:t xml:space="preserve"> w pasie drogowym  w okresie 2020 -202</w:t>
      </w:r>
      <w:r w:rsidR="00AA5327">
        <w:rPr>
          <w:rFonts w:ascii="Times New Roman" w:hAnsi="Times New Roman" w:cs="Times New Roman"/>
          <w:sz w:val="24"/>
          <w:szCs w:val="24"/>
        </w:rPr>
        <w:t>2</w:t>
      </w:r>
      <w:r w:rsidR="00992872">
        <w:rPr>
          <w:rFonts w:ascii="Times New Roman" w:hAnsi="Times New Roman" w:cs="Times New Roman"/>
          <w:sz w:val="24"/>
          <w:szCs w:val="24"/>
        </w:rPr>
        <w:t xml:space="preserve">.  Zakres zamówienia obejmuje </w:t>
      </w:r>
      <w:r w:rsidR="00170411" w:rsidRPr="00992872">
        <w:rPr>
          <w:rFonts w:ascii="Times New Roman" w:hAnsi="Times New Roman" w:cs="Times New Roman"/>
          <w:sz w:val="24"/>
          <w:szCs w:val="24"/>
        </w:rPr>
        <w:t>koszeniu trawy i chwastów</w:t>
      </w:r>
      <w:r w:rsidRPr="00992872">
        <w:rPr>
          <w:rFonts w:ascii="Times New Roman" w:hAnsi="Times New Roman" w:cs="Times New Roman"/>
          <w:sz w:val="24"/>
          <w:szCs w:val="24"/>
        </w:rPr>
        <w:t xml:space="preserve">  na poboczach </w:t>
      </w:r>
      <w:r w:rsidR="00741281" w:rsidRPr="00992872">
        <w:rPr>
          <w:rFonts w:ascii="Times New Roman" w:hAnsi="Times New Roman" w:cs="Times New Roman"/>
          <w:sz w:val="24"/>
          <w:szCs w:val="24"/>
        </w:rPr>
        <w:t xml:space="preserve">, </w:t>
      </w:r>
      <w:r w:rsidR="00AF7DC7" w:rsidRPr="00992872">
        <w:rPr>
          <w:rFonts w:ascii="Times New Roman" w:hAnsi="Times New Roman" w:cs="Times New Roman"/>
          <w:sz w:val="24"/>
          <w:szCs w:val="24"/>
        </w:rPr>
        <w:t xml:space="preserve">skarpach </w:t>
      </w:r>
      <w:r w:rsidR="0042766B" w:rsidRPr="00992872">
        <w:rPr>
          <w:rFonts w:ascii="Times New Roman" w:hAnsi="Times New Roman" w:cs="Times New Roman"/>
          <w:sz w:val="24"/>
          <w:szCs w:val="24"/>
        </w:rPr>
        <w:t xml:space="preserve"> </w:t>
      </w:r>
      <w:r w:rsidR="00AF7DC7" w:rsidRPr="00992872">
        <w:rPr>
          <w:rFonts w:ascii="Times New Roman" w:hAnsi="Times New Roman" w:cs="Times New Roman"/>
          <w:sz w:val="24"/>
          <w:szCs w:val="24"/>
        </w:rPr>
        <w:t>row</w:t>
      </w:r>
      <w:r w:rsidR="0042766B" w:rsidRPr="00992872">
        <w:rPr>
          <w:rFonts w:ascii="Times New Roman" w:hAnsi="Times New Roman" w:cs="Times New Roman"/>
          <w:sz w:val="24"/>
          <w:szCs w:val="24"/>
        </w:rPr>
        <w:t xml:space="preserve">ów </w:t>
      </w:r>
      <w:r w:rsidR="00741281" w:rsidRPr="00992872">
        <w:rPr>
          <w:rFonts w:ascii="Times New Roman" w:hAnsi="Times New Roman" w:cs="Times New Roman"/>
          <w:sz w:val="24"/>
          <w:szCs w:val="24"/>
        </w:rPr>
        <w:t xml:space="preserve"> i nasypów</w:t>
      </w:r>
      <w:r w:rsidR="00992872">
        <w:rPr>
          <w:rFonts w:ascii="Times New Roman" w:hAnsi="Times New Roman" w:cs="Times New Roman"/>
          <w:sz w:val="24"/>
          <w:szCs w:val="24"/>
        </w:rPr>
        <w:t xml:space="preserve"> , dnie rowu oraz przeciwskarpie wraz z opaską 0,75 m za przeciwskarpą </w:t>
      </w:r>
      <w:r w:rsidR="00741281" w:rsidRPr="00992872">
        <w:rPr>
          <w:rFonts w:ascii="Times New Roman" w:hAnsi="Times New Roman" w:cs="Times New Roman"/>
          <w:sz w:val="24"/>
          <w:szCs w:val="24"/>
        </w:rPr>
        <w:t xml:space="preserve"> </w:t>
      </w:r>
      <w:r w:rsidR="00D203BB" w:rsidRPr="00992872">
        <w:rPr>
          <w:rFonts w:ascii="Times New Roman" w:hAnsi="Times New Roman" w:cs="Times New Roman"/>
          <w:sz w:val="24"/>
          <w:szCs w:val="24"/>
        </w:rPr>
        <w:t xml:space="preserve">oraz </w:t>
      </w:r>
      <w:r w:rsidR="00992872">
        <w:rPr>
          <w:rFonts w:ascii="Times New Roman" w:hAnsi="Times New Roman" w:cs="Times New Roman"/>
          <w:sz w:val="24"/>
          <w:szCs w:val="24"/>
        </w:rPr>
        <w:t xml:space="preserve">wyczyszczeniu (wycince ) wszelkich zarośli i </w:t>
      </w:r>
      <w:proofErr w:type="spellStart"/>
      <w:r w:rsidR="00992872">
        <w:rPr>
          <w:rFonts w:ascii="Times New Roman" w:hAnsi="Times New Roman" w:cs="Times New Roman"/>
          <w:sz w:val="24"/>
          <w:szCs w:val="24"/>
        </w:rPr>
        <w:t>zakrzaczeń</w:t>
      </w:r>
      <w:proofErr w:type="spellEnd"/>
      <w:r w:rsidR="00992872">
        <w:rPr>
          <w:rFonts w:ascii="Times New Roman" w:hAnsi="Times New Roman" w:cs="Times New Roman"/>
          <w:sz w:val="24"/>
          <w:szCs w:val="24"/>
        </w:rPr>
        <w:t xml:space="preserve"> </w:t>
      </w:r>
      <w:r w:rsidR="00D203BB" w:rsidRPr="00992872">
        <w:rPr>
          <w:rFonts w:ascii="Times New Roman" w:hAnsi="Times New Roman" w:cs="Times New Roman"/>
          <w:sz w:val="24"/>
          <w:szCs w:val="24"/>
        </w:rPr>
        <w:t xml:space="preserve">młodych odrostów drzew i krzewów </w:t>
      </w:r>
      <w:r w:rsidR="009F2BFA">
        <w:rPr>
          <w:rFonts w:ascii="Times New Roman" w:hAnsi="Times New Roman" w:cs="Times New Roman"/>
          <w:sz w:val="24"/>
          <w:szCs w:val="24"/>
        </w:rPr>
        <w:t>w pasie drogowym dróg powiatowych w tym przy wszystkich elementach pasa drogowego typu chodniki, mosty itp.</w:t>
      </w:r>
    </w:p>
    <w:p w:rsidR="00065058" w:rsidRPr="00FC7871" w:rsidRDefault="00065058" w:rsidP="0039093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766B" w:rsidRPr="00FC7871" w:rsidRDefault="00B136E9" w:rsidP="00CE4CE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871">
        <w:rPr>
          <w:rFonts w:ascii="Times New Roman" w:hAnsi="Times New Roman" w:cs="Times New Roman"/>
          <w:sz w:val="24"/>
          <w:szCs w:val="24"/>
          <w:u w:val="single"/>
        </w:rPr>
        <w:t>Zamówienie zostało podzielone na</w:t>
      </w:r>
      <w:r w:rsidR="0042766B" w:rsidRPr="00FC78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CEE" w:rsidRPr="00FC7871">
        <w:rPr>
          <w:rFonts w:ascii="Times New Roman" w:hAnsi="Times New Roman" w:cs="Times New Roman"/>
          <w:sz w:val="24"/>
          <w:szCs w:val="24"/>
          <w:u w:val="single"/>
        </w:rPr>
        <w:t xml:space="preserve">trzy odrębne </w:t>
      </w:r>
      <w:r w:rsidR="003B0ADC">
        <w:rPr>
          <w:rFonts w:ascii="Times New Roman" w:hAnsi="Times New Roman" w:cs="Times New Roman"/>
          <w:sz w:val="24"/>
          <w:szCs w:val="24"/>
          <w:u w:val="single"/>
        </w:rPr>
        <w:t>części</w:t>
      </w:r>
      <w:r w:rsidR="00CE4CEE" w:rsidRPr="00FC78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0E0B77" w:rsidRPr="00FC7871" w:rsidRDefault="000E0B77" w:rsidP="00CE4CE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4CEE" w:rsidRPr="003036B1" w:rsidRDefault="00B45368" w:rsidP="003036B1">
      <w:pPr>
        <w:pStyle w:val="Zwykytekst"/>
        <w:spacing w:before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725692"/>
      <w:r>
        <w:rPr>
          <w:rFonts w:ascii="Times New Roman" w:hAnsi="Times New Roman" w:cs="Times New Roman"/>
          <w:b/>
          <w:sz w:val="24"/>
          <w:szCs w:val="24"/>
        </w:rPr>
        <w:t>cześć</w:t>
      </w:r>
      <w:r w:rsidR="00CE4CEE" w:rsidRPr="00FC7871">
        <w:rPr>
          <w:rFonts w:ascii="Times New Roman" w:hAnsi="Times New Roman" w:cs="Times New Roman"/>
          <w:b/>
          <w:sz w:val="24"/>
          <w:szCs w:val="24"/>
        </w:rPr>
        <w:t xml:space="preserve">-1 </w:t>
      </w:r>
      <w:r w:rsidR="003036B1">
        <w:rPr>
          <w:rFonts w:ascii="Times New Roman" w:hAnsi="Times New Roman" w:cs="Times New Roman"/>
          <w:b/>
          <w:sz w:val="24"/>
          <w:szCs w:val="24"/>
        </w:rPr>
        <w:t xml:space="preserve"> Wykonanie usług  </w:t>
      </w:r>
      <w:r w:rsidR="003036B1">
        <w:rPr>
          <w:rFonts w:ascii="Times New Roman" w:hAnsi="Times New Roman" w:cs="Times New Roman"/>
          <w:b/>
          <w:bCs/>
          <w:sz w:val="24"/>
          <w:szCs w:val="24"/>
        </w:rPr>
        <w:t xml:space="preserve">utrzymaniowych w pasie drogowym  w zakresie koszenia traw i chwastów oraz wycinki zarośli i </w:t>
      </w:r>
      <w:proofErr w:type="spellStart"/>
      <w:r w:rsidR="003036B1">
        <w:rPr>
          <w:rFonts w:ascii="Times New Roman" w:hAnsi="Times New Roman" w:cs="Times New Roman"/>
          <w:b/>
          <w:bCs/>
          <w:sz w:val="24"/>
          <w:szCs w:val="24"/>
        </w:rPr>
        <w:t>zakrzaczeń</w:t>
      </w:r>
      <w:proofErr w:type="spellEnd"/>
      <w:r w:rsidR="003036B1">
        <w:rPr>
          <w:rFonts w:ascii="Times New Roman" w:hAnsi="Times New Roman" w:cs="Times New Roman"/>
          <w:b/>
          <w:bCs/>
          <w:sz w:val="24"/>
          <w:szCs w:val="24"/>
        </w:rPr>
        <w:t xml:space="preserve"> w pasie drogowym  w okresie 2020 -2022 </w:t>
      </w:r>
      <w:r w:rsidR="003036B1">
        <w:rPr>
          <w:rFonts w:ascii="Times New Roman" w:hAnsi="Times New Roman" w:cs="Times New Roman"/>
          <w:b/>
          <w:sz w:val="24"/>
          <w:szCs w:val="24"/>
        </w:rPr>
        <w:t>-</w:t>
      </w:r>
      <w:r w:rsidR="00CE4CEE" w:rsidRPr="00FC7871">
        <w:rPr>
          <w:rFonts w:ascii="Times New Roman" w:hAnsi="Times New Roman" w:cs="Times New Roman"/>
          <w:b/>
          <w:sz w:val="24"/>
          <w:szCs w:val="24"/>
        </w:rPr>
        <w:t>Drogi powiatowe na terenie Gminy Kolbuszowa i Niwiska</w:t>
      </w:r>
    </w:p>
    <w:p w:rsidR="00CE4CEE" w:rsidRPr="00FC7871" w:rsidRDefault="00B45368" w:rsidP="003036B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="00CE4CEE" w:rsidRPr="00FC7871">
        <w:rPr>
          <w:rFonts w:ascii="Times New Roman" w:hAnsi="Times New Roman" w:cs="Times New Roman"/>
          <w:b/>
          <w:sz w:val="24"/>
          <w:szCs w:val="24"/>
        </w:rPr>
        <w:t xml:space="preserve"> -2 </w:t>
      </w:r>
      <w:r w:rsidR="003036B1">
        <w:rPr>
          <w:rFonts w:ascii="Times New Roman" w:hAnsi="Times New Roman" w:cs="Times New Roman"/>
          <w:b/>
          <w:sz w:val="24"/>
          <w:szCs w:val="24"/>
        </w:rPr>
        <w:t xml:space="preserve">Wykonanie usług  </w:t>
      </w:r>
      <w:r w:rsidR="003036B1">
        <w:rPr>
          <w:rFonts w:ascii="Times New Roman" w:hAnsi="Times New Roman" w:cs="Times New Roman"/>
          <w:b/>
          <w:bCs/>
          <w:sz w:val="24"/>
          <w:szCs w:val="24"/>
        </w:rPr>
        <w:t xml:space="preserve">utrzymaniowych w pasie drogowym  w zakresie koszenia traw i chwastów oraz wycinki zarośli i </w:t>
      </w:r>
      <w:proofErr w:type="spellStart"/>
      <w:r w:rsidR="003036B1">
        <w:rPr>
          <w:rFonts w:ascii="Times New Roman" w:hAnsi="Times New Roman" w:cs="Times New Roman"/>
          <w:b/>
          <w:bCs/>
          <w:sz w:val="24"/>
          <w:szCs w:val="24"/>
        </w:rPr>
        <w:t>zakrzaczeń</w:t>
      </w:r>
      <w:proofErr w:type="spellEnd"/>
      <w:r w:rsidR="003036B1">
        <w:rPr>
          <w:rFonts w:ascii="Times New Roman" w:hAnsi="Times New Roman" w:cs="Times New Roman"/>
          <w:b/>
          <w:bCs/>
          <w:sz w:val="24"/>
          <w:szCs w:val="24"/>
        </w:rPr>
        <w:t xml:space="preserve"> w pasie drogowym  w okresie 2020 -2022 </w:t>
      </w:r>
      <w:r w:rsidR="003036B1">
        <w:rPr>
          <w:rFonts w:ascii="Times New Roman" w:hAnsi="Times New Roman" w:cs="Times New Roman"/>
          <w:b/>
          <w:sz w:val="24"/>
          <w:szCs w:val="24"/>
        </w:rPr>
        <w:t>-</w:t>
      </w:r>
      <w:r w:rsidR="00CE4CEE" w:rsidRPr="00FC7871">
        <w:rPr>
          <w:rFonts w:ascii="Times New Roman" w:hAnsi="Times New Roman" w:cs="Times New Roman"/>
          <w:b/>
          <w:sz w:val="24"/>
          <w:szCs w:val="24"/>
        </w:rPr>
        <w:t>Drogi powiatowe na terenie Gminy Cmolas i Majdan Królewski</w:t>
      </w:r>
    </w:p>
    <w:p w:rsidR="00E73FC5" w:rsidRPr="00FC7871" w:rsidRDefault="00B45368" w:rsidP="00E73FC5">
      <w:pPr>
        <w:tabs>
          <w:tab w:val="left" w:pos="7560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="00CE4CEE" w:rsidRPr="00FC7871">
        <w:rPr>
          <w:rFonts w:ascii="Times New Roman" w:hAnsi="Times New Roman" w:cs="Times New Roman"/>
          <w:b/>
          <w:sz w:val="24"/>
          <w:szCs w:val="24"/>
        </w:rPr>
        <w:t xml:space="preserve"> -3 </w:t>
      </w:r>
      <w:r w:rsidR="003036B1">
        <w:rPr>
          <w:rFonts w:ascii="Times New Roman" w:hAnsi="Times New Roman" w:cs="Times New Roman"/>
          <w:b/>
          <w:sz w:val="24"/>
          <w:szCs w:val="24"/>
        </w:rPr>
        <w:t xml:space="preserve">Wykonanie usług  </w:t>
      </w:r>
      <w:r w:rsidR="003036B1">
        <w:rPr>
          <w:rFonts w:ascii="Times New Roman" w:hAnsi="Times New Roman" w:cs="Times New Roman"/>
          <w:b/>
          <w:bCs/>
          <w:sz w:val="24"/>
          <w:szCs w:val="24"/>
        </w:rPr>
        <w:t xml:space="preserve">utrzymaniowych w pasie drogowym  w zakresie koszenia traw i chwastów oraz wycinki zarośli i </w:t>
      </w:r>
      <w:proofErr w:type="spellStart"/>
      <w:r w:rsidR="003036B1">
        <w:rPr>
          <w:rFonts w:ascii="Times New Roman" w:hAnsi="Times New Roman" w:cs="Times New Roman"/>
          <w:b/>
          <w:bCs/>
          <w:sz w:val="24"/>
          <w:szCs w:val="24"/>
        </w:rPr>
        <w:t>zakrzaczeń</w:t>
      </w:r>
      <w:proofErr w:type="spellEnd"/>
      <w:r w:rsidR="003036B1">
        <w:rPr>
          <w:rFonts w:ascii="Times New Roman" w:hAnsi="Times New Roman" w:cs="Times New Roman"/>
          <w:b/>
          <w:bCs/>
          <w:sz w:val="24"/>
          <w:szCs w:val="24"/>
        </w:rPr>
        <w:t xml:space="preserve"> w pasie drogowym  w okresie 2020 -2022 </w:t>
      </w:r>
      <w:r w:rsidR="003036B1">
        <w:rPr>
          <w:rFonts w:ascii="Times New Roman" w:hAnsi="Times New Roman" w:cs="Times New Roman"/>
          <w:b/>
          <w:sz w:val="24"/>
          <w:szCs w:val="24"/>
        </w:rPr>
        <w:t>-</w:t>
      </w:r>
      <w:r w:rsidR="00CE4CEE" w:rsidRPr="00FC7871">
        <w:rPr>
          <w:rFonts w:ascii="Times New Roman" w:hAnsi="Times New Roman" w:cs="Times New Roman"/>
          <w:b/>
          <w:sz w:val="24"/>
          <w:szCs w:val="24"/>
        </w:rPr>
        <w:t>Drogi powiatowe na terenie Gminy Dzikowiec i Raniżów</w:t>
      </w:r>
      <w:r w:rsidR="002A0D30" w:rsidRPr="00FC7871"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:rsidR="000E0B77" w:rsidRPr="00FC7871" w:rsidRDefault="000E0B77" w:rsidP="00E73FC5">
      <w:pPr>
        <w:tabs>
          <w:tab w:val="left" w:pos="7560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4EA" w:rsidRPr="00FC7871" w:rsidRDefault="002A0D30" w:rsidP="001F34EA">
      <w:pPr>
        <w:tabs>
          <w:tab w:val="left" w:pos="7560"/>
        </w:tabs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871">
        <w:rPr>
          <w:rFonts w:ascii="Times New Roman" w:hAnsi="Times New Roman" w:cs="Times New Roman"/>
          <w:b/>
          <w:sz w:val="24"/>
          <w:szCs w:val="24"/>
        </w:rPr>
        <w:t xml:space="preserve">Każdy </w:t>
      </w:r>
      <w:r w:rsidR="001F34EA" w:rsidRPr="00FC7871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FC7871">
        <w:rPr>
          <w:rFonts w:ascii="Times New Roman" w:hAnsi="Times New Roman" w:cs="Times New Roman"/>
          <w:b/>
          <w:sz w:val="24"/>
          <w:szCs w:val="24"/>
        </w:rPr>
        <w:t>Wykonawc</w:t>
      </w:r>
      <w:r w:rsidR="001F34EA" w:rsidRPr="00FC7871">
        <w:rPr>
          <w:rFonts w:ascii="Times New Roman" w:hAnsi="Times New Roman" w:cs="Times New Roman"/>
          <w:b/>
          <w:sz w:val="24"/>
          <w:szCs w:val="24"/>
        </w:rPr>
        <w:t xml:space="preserve">ów </w:t>
      </w:r>
      <w:r w:rsidRPr="00FC7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4EA" w:rsidRPr="00FC7871">
        <w:rPr>
          <w:rFonts w:ascii="Times New Roman" w:hAnsi="Times New Roman" w:cs="Times New Roman"/>
          <w:b/>
          <w:sz w:val="24"/>
          <w:szCs w:val="24"/>
        </w:rPr>
        <w:t xml:space="preserve">może złożyć </w:t>
      </w:r>
      <w:r w:rsidRPr="00FC7871"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="001F34EA" w:rsidRPr="00FC7871">
        <w:rPr>
          <w:rFonts w:ascii="Times New Roman" w:hAnsi="Times New Roman" w:cs="Times New Roman"/>
          <w:b/>
          <w:sz w:val="24"/>
          <w:szCs w:val="24"/>
        </w:rPr>
        <w:t xml:space="preserve"> tylko </w:t>
      </w:r>
      <w:r w:rsidRPr="00FC7871">
        <w:rPr>
          <w:rFonts w:ascii="Times New Roman" w:hAnsi="Times New Roman" w:cs="Times New Roman"/>
          <w:b/>
          <w:sz w:val="24"/>
          <w:szCs w:val="24"/>
          <w:u w:val="single"/>
        </w:rPr>
        <w:t>na jedn</w:t>
      </w:r>
      <w:r w:rsidR="003B0ADC">
        <w:rPr>
          <w:rFonts w:ascii="Times New Roman" w:hAnsi="Times New Roman" w:cs="Times New Roman"/>
          <w:b/>
          <w:sz w:val="24"/>
          <w:szCs w:val="24"/>
          <w:u w:val="single"/>
        </w:rPr>
        <w:t>ą</w:t>
      </w:r>
      <w:r w:rsidRPr="00FC7871">
        <w:rPr>
          <w:rFonts w:ascii="Times New Roman" w:hAnsi="Times New Roman" w:cs="Times New Roman"/>
          <w:b/>
          <w:sz w:val="24"/>
          <w:szCs w:val="24"/>
          <w:u w:val="single"/>
        </w:rPr>
        <w:t xml:space="preserve"> wybran</w:t>
      </w:r>
      <w:r w:rsidR="003B0ADC">
        <w:rPr>
          <w:rFonts w:ascii="Times New Roman" w:hAnsi="Times New Roman" w:cs="Times New Roman"/>
          <w:b/>
          <w:sz w:val="24"/>
          <w:szCs w:val="24"/>
          <w:u w:val="single"/>
        </w:rPr>
        <w:t>ą</w:t>
      </w:r>
      <w:r w:rsidRPr="00FC78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0ADC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</w:t>
      </w:r>
      <w:r w:rsidR="001F34EA" w:rsidRPr="00FC7871">
        <w:rPr>
          <w:rFonts w:ascii="Times New Roman" w:hAnsi="Times New Roman" w:cs="Times New Roman"/>
          <w:b/>
          <w:sz w:val="24"/>
          <w:szCs w:val="24"/>
          <w:u w:val="single"/>
        </w:rPr>
        <w:t xml:space="preserve"> Nr-1</w:t>
      </w:r>
      <w:r w:rsidR="003B0ADC">
        <w:rPr>
          <w:rFonts w:ascii="Times New Roman" w:hAnsi="Times New Roman" w:cs="Times New Roman"/>
          <w:b/>
          <w:sz w:val="24"/>
          <w:szCs w:val="24"/>
          <w:u w:val="single"/>
        </w:rPr>
        <w:t xml:space="preserve"> lub</w:t>
      </w:r>
      <w:r w:rsidR="001F34EA" w:rsidRPr="00FC7871">
        <w:rPr>
          <w:rFonts w:ascii="Times New Roman" w:hAnsi="Times New Roman" w:cs="Times New Roman"/>
          <w:b/>
          <w:sz w:val="24"/>
          <w:szCs w:val="24"/>
          <w:u w:val="single"/>
        </w:rPr>
        <w:t xml:space="preserve">Nr-2, </w:t>
      </w:r>
    </w:p>
    <w:p w:rsidR="002A0D30" w:rsidRPr="00FC7871" w:rsidRDefault="001F34EA" w:rsidP="001F34EA">
      <w:pPr>
        <w:tabs>
          <w:tab w:val="left" w:pos="7560"/>
        </w:tabs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871">
        <w:rPr>
          <w:rFonts w:ascii="Times New Roman" w:hAnsi="Times New Roman" w:cs="Times New Roman"/>
          <w:b/>
          <w:sz w:val="24"/>
          <w:szCs w:val="24"/>
          <w:u w:val="single"/>
        </w:rPr>
        <w:t>lub Nr-3</w:t>
      </w:r>
    </w:p>
    <w:p w:rsidR="000E0B77" w:rsidRPr="00FC7871" w:rsidRDefault="000E0B77" w:rsidP="001F34EA">
      <w:pPr>
        <w:tabs>
          <w:tab w:val="left" w:pos="7560"/>
        </w:tabs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E73FC5" w:rsidRPr="00FC7871" w:rsidRDefault="00E73FC5" w:rsidP="00390932">
      <w:pPr>
        <w:tabs>
          <w:tab w:val="left" w:pos="7560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871">
        <w:rPr>
          <w:rFonts w:ascii="Times New Roman" w:hAnsi="Times New Roman" w:cs="Times New Roman"/>
          <w:b/>
          <w:sz w:val="24"/>
          <w:szCs w:val="24"/>
        </w:rPr>
        <w:t>Zakres koszenia obejmuje:</w:t>
      </w:r>
    </w:p>
    <w:p w:rsidR="00B136E9" w:rsidRPr="00FC7871" w:rsidRDefault="00E73FC5" w:rsidP="00390932">
      <w:pPr>
        <w:pStyle w:val="Akapitzlist"/>
        <w:numPr>
          <w:ilvl w:val="0"/>
          <w:numId w:val="15"/>
        </w:numPr>
        <w:tabs>
          <w:tab w:val="left" w:pos="7560"/>
        </w:tabs>
        <w:jc w:val="both"/>
        <w:rPr>
          <w:b/>
        </w:rPr>
      </w:pPr>
      <w:r w:rsidRPr="00FC7871">
        <w:rPr>
          <w:b/>
        </w:rPr>
        <w:t>pobocz</w:t>
      </w:r>
      <w:r w:rsidR="00B136E9" w:rsidRPr="00FC7871">
        <w:rPr>
          <w:b/>
        </w:rPr>
        <w:t>e</w:t>
      </w:r>
    </w:p>
    <w:p w:rsidR="00B136E9" w:rsidRPr="00FC7871" w:rsidRDefault="00E73FC5" w:rsidP="00390932">
      <w:pPr>
        <w:pStyle w:val="Akapitzlist"/>
        <w:numPr>
          <w:ilvl w:val="0"/>
          <w:numId w:val="15"/>
        </w:numPr>
        <w:tabs>
          <w:tab w:val="left" w:pos="7560"/>
        </w:tabs>
        <w:jc w:val="both"/>
        <w:rPr>
          <w:b/>
        </w:rPr>
      </w:pPr>
      <w:r w:rsidRPr="00FC7871">
        <w:rPr>
          <w:b/>
        </w:rPr>
        <w:t xml:space="preserve"> skarp</w:t>
      </w:r>
      <w:r w:rsidR="00B136E9" w:rsidRPr="00FC7871">
        <w:rPr>
          <w:b/>
        </w:rPr>
        <w:t>ę</w:t>
      </w:r>
    </w:p>
    <w:p w:rsidR="00B136E9" w:rsidRPr="00FC7871" w:rsidRDefault="00B136E9" w:rsidP="00390932">
      <w:pPr>
        <w:pStyle w:val="Akapitzlist"/>
        <w:numPr>
          <w:ilvl w:val="0"/>
          <w:numId w:val="15"/>
        </w:numPr>
        <w:tabs>
          <w:tab w:val="left" w:pos="7560"/>
        </w:tabs>
        <w:jc w:val="both"/>
        <w:rPr>
          <w:b/>
        </w:rPr>
      </w:pPr>
      <w:r w:rsidRPr="00FC7871">
        <w:rPr>
          <w:b/>
        </w:rPr>
        <w:t>dno rowu</w:t>
      </w:r>
    </w:p>
    <w:p w:rsidR="00B136E9" w:rsidRPr="00FC7871" w:rsidRDefault="00B136E9" w:rsidP="00390932">
      <w:pPr>
        <w:pStyle w:val="Akapitzlist"/>
        <w:numPr>
          <w:ilvl w:val="0"/>
          <w:numId w:val="15"/>
        </w:numPr>
        <w:tabs>
          <w:tab w:val="left" w:pos="7560"/>
        </w:tabs>
        <w:jc w:val="both"/>
        <w:rPr>
          <w:b/>
        </w:rPr>
      </w:pPr>
      <w:r w:rsidRPr="00FC7871">
        <w:rPr>
          <w:b/>
        </w:rPr>
        <w:t xml:space="preserve">przeciwskarpę </w:t>
      </w:r>
    </w:p>
    <w:p w:rsidR="008331BE" w:rsidRDefault="00545113" w:rsidP="003E179A">
      <w:pPr>
        <w:pStyle w:val="Akapitzlist"/>
        <w:numPr>
          <w:ilvl w:val="0"/>
          <w:numId w:val="15"/>
        </w:numPr>
        <w:tabs>
          <w:tab w:val="left" w:pos="7560"/>
        </w:tabs>
        <w:jc w:val="both"/>
        <w:rPr>
          <w:b/>
        </w:rPr>
      </w:pPr>
      <w:r w:rsidRPr="008331BE">
        <w:rPr>
          <w:b/>
        </w:rPr>
        <w:t>na wewnętrznych stronach łuków poziomych</w:t>
      </w:r>
      <w:r w:rsidR="008331BE">
        <w:rPr>
          <w:b/>
        </w:rPr>
        <w:t>;</w:t>
      </w:r>
    </w:p>
    <w:p w:rsidR="00401CD3" w:rsidRPr="008331BE" w:rsidRDefault="00545113" w:rsidP="003E179A">
      <w:pPr>
        <w:pStyle w:val="Akapitzlist"/>
        <w:numPr>
          <w:ilvl w:val="0"/>
          <w:numId w:val="15"/>
        </w:numPr>
        <w:tabs>
          <w:tab w:val="left" w:pos="7560"/>
        </w:tabs>
        <w:jc w:val="both"/>
        <w:rPr>
          <w:b/>
        </w:rPr>
      </w:pPr>
      <w:r w:rsidRPr="008331BE">
        <w:rPr>
          <w:b/>
        </w:rPr>
        <w:t>pobocza</w:t>
      </w:r>
      <w:r w:rsidR="00644C10" w:rsidRPr="008331BE">
        <w:rPr>
          <w:b/>
        </w:rPr>
        <w:t xml:space="preserve"> przy </w:t>
      </w:r>
      <w:r w:rsidR="00756B68" w:rsidRPr="008331BE">
        <w:rPr>
          <w:b/>
        </w:rPr>
        <w:t xml:space="preserve">istniejących </w:t>
      </w:r>
      <w:r w:rsidR="0013569F" w:rsidRPr="008331BE">
        <w:rPr>
          <w:b/>
        </w:rPr>
        <w:t xml:space="preserve">chodnikach </w:t>
      </w:r>
      <w:r w:rsidR="00F201A3" w:rsidRPr="008331BE">
        <w:rPr>
          <w:b/>
        </w:rPr>
        <w:t xml:space="preserve">wraz z wykoszeniem traw przy krawężnikach oraz obrzeżach oraz trawy w ścieku </w:t>
      </w:r>
      <w:proofErr w:type="spellStart"/>
      <w:r w:rsidR="00F201A3" w:rsidRPr="008331BE">
        <w:rPr>
          <w:b/>
        </w:rPr>
        <w:t>przykrawężnikowym</w:t>
      </w:r>
      <w:proofErr w:type="spellEnd"/>
      <w:r w:rsidR="00AA5327" w:rsidRPr="008331BE">
        <w:rPr>
          <w:b/>
        </w:rPr>
        <w:t>, oraz odrostów traw w ciągu chodnika</w:t>
      </w:r>
      <w:r w:rsidR="00F201A3" w:rsidRPr="008331BE">
        <w:rPr>
          <w:b/>
        </w:rPr>
        <w:t>;</w:t>
      </w:r>
    </w:p>
    <w:p w:rsidR="00122CA4" w:rsidRPr="00FC7871" w:rsidRDefault="00122CA4" w:rsidP="00390932">
      <w:pPr>
        <w:pStyle w:val="Akapitzlist"/>
        <w:numPr>
          <w:ilvl w:val="0"/>
          <w:numId w:val="15"/>
        </w:numPr>
        <w:tabs>
          <w:tab w:val="left" w:pos="7560"/>
        </w:tabs>
        <w:jc w:val="both"/>
        <w:rPr>
          <w:b/>
        </w:rPr>
      </w:pPr>
      <w:r w:rsidRPr="00FC7871">
        <w:rPr>
          <w:b/>
        </w:rPr>
        <w:t xml:space="preserve">miejsca niedostępne takie jak </w:t>
      </w:r>
      <w:r w:rsidR="00440D27" w:rsidRPr="00FC7871">
        <w:rPr>
          <w:b/>
        </w:rPr>
        <w:t>np.</w:t>
      </w:r>
      <w:r w:rsidRPr="00FC7871">
        <w:rPr>
          <w:b/>
        </w:rPr>
        <w:t>: pod barierami, przy ogrodzeniach</w:t>
      </w:r>
      <w:r w:rsidR="009F2BFA">
        <w:rPr>
          <w:b/>
        </w:rPr>
        <w:t xml:space="preserve"> </w:t>
      </w:r>
      <w:r w:rsidRPr="00FC7871">
        <w:rPr>
          <w:b/>
        </w:rPr>
        <w:t xml:space="preserve">, drzewach, </w:t>
      </w:r>
      <w:r w:rsidR="00FC7871" w:rsidRPr="00FC7871">
        <w:rPr>
          <w:b/>
        </w:rPr>
        <w:t xml:space="preserve">słupach infrastruktury technicznej, </w:t>
      </w:r>
      <w:r w:rsidRPr="00FC7871">
        <w:rPr>
          <w:b/>
        </w:rPr>
        <w:t>znakach pachołkach oraz  innych urządzeniach drogowych</w:t>
      </w:r>
      <w:r w:rsidR="00FC7871" w:rsidRPr="00FC7871">
        <w:rPr>
          <w:b/>
        </w:rPr>
        <w:t>.</w:t>
      </w:r>
    </w:p>
    <w:p w:rsidR="00B136E9" w:rsidRDefault="00B136E9" w:rsidP="00390932">
      <w:pPr>
        <w:pStyle w:val="Akapitzlist"/>
        <w:numPr>
          <w:ilvl w:val="0"/>
          <w:numId w:val="15"/>
        </w:numPr>
        <w:tabs>
          <w:tab w:val="left" w:pos="7560"/>
        </w:tabs>
        <w:jc w:val="both"/>
        <w:rPr>
          <w:b/>
        </w:rPr>
      </w:pPr>
      <w:r w:rsidRPr="00FC7871">
        <w:rPr>
          <w:b/>
        </w:rPr>
        <w:t xml:space="preserve">w sytuacji wystąpienia chodnika dla pieszych przy jezdni </w:t>
      </w:r>
      <w:r w:rsidR="009F2BFA">
        <w:rPr>
          <w:b/>
        </w:rPr>
        <w:t xml:space="preserve"> (rów kryty) </w:t>
      </w:r>
      <w:r w:rsidRPr="00FC7871">
        <w:rPr>
          <w:b/>
        </w:rPr>
        <w:t xml:space="preserve">należy wykosić </w:t>
      </w:r>
      <w:r w:rsidR="00A06ED2" w:rsidRPr="00FC7871">
        <w:rPr>
          <w:b/>
        </w:rPr>
        <w:t xml:space="preserve">opaskę za chodnikiem na </w:t>
      </w:r>
      <w:proofErr w:type="spellStart"/>
      <w:r w:rsidR="00A06ED2" w:rsidRPr="00FC7871">
        <w:rPr>
          <w:b/>
        </w:rPr>
        <w:t>sze</w:t>
      </w:r>
      <w:proofErr w:type="spellEnd"/>
      <w:r w:rsidR="00A06ED2" w:rsidRPr="00FC7871">
        <w:rPr>
          <w:b/>
        </w:rPr>
        <w:t xml:space="preserve">. około 0,80m, w przypadku wystąpienia </w:t>
      </w:r>
      <w:r w:rsidR="00A06ED2" w:rsidRPr="00FC7871">
        <w:rPr>
          <w:b/>
        </w:rPr>
        <w:lastRenderedPageBreak/>
        <w:t>ograniczenia np. w postaci ogrodzeń itp. opaskę należy wykosić do istniejącego ogrodzenia/posesji, jeżeli za chodnikiem występuje rów należy wykosić opaskę za chodnikiem skarpę, dno rowu oraz przeciwskarpę</w:t>
      </w:r>
      <w:r w:rsidR="009F2BFA">
        <w:rPr>
          <w:b/>
        </w:rPr>
        <w:t xml:space="preserve"> oraz opaskę za przeciwskarpą szer. min. 0,75 m </w:t>
      </w:r>
    </w:p>
    <w:p w:rsidR="009F2BFA" w:rsidRPr="00FC7871" w:rsidRDefault="009F2BFA" w:rsidP="0055480B">
      <w:pPr>
        <w:pStyle w:val="Akapitzlist"/>
        <w:numPr>
          <w:ilvl w:val="0"/>
          <w:numId w:val="15"/>
        </w:numPr>
        <w:tabs>
          <w:tab w:val="left" w:pos="7560"/>
        </w:tabs>
        <w:jc w:val="both"/>
        <w:rPr>
          <w:b/>
        </w:rPr>
      </w:pPr>
      <w:r w:rsidRPr="00F201A3">
        <w:rPr>
          <w:b/>
        </w:rPr>
        <w:t>w sytuacji wystąpienia chodnika dla pieszych przy jezdni  (</w:t>
      </w:r>
      <w:r w:rsidR="00F201A3" w:rsidRPr="00F201A3">
        <w:rPr>
          <w:b/>
        </w:rPr>
        <w:t xml:space="preserve"> natomiast </w:t>
      </w:r>
      <w:r w:rsidRPr="00F201A3">
        <w:rPr>
          <w:b/>
        </w:rPr>
        <w:t>rów za chodnikiem ) należy wykosić opaskę za chodnikiem</w:t>
      </w:r>
      <w:r w:rsidR="00F201A3" w:rsidRPr="00F201A3">
        <w:rPr>
          <w:b/>
        </w:rPr>
        <w:t xml:space="preserve">, skarpę, dno rowu, przeciwskarpę oraz opaskę za przeciwskarpą </w:t>
      </w:r>
      <w:r w:rsidR="00F201A3">
        <w:rPr>
          <w:b/>
        </w:rPr>
        <w:t xml:space="preserve">szerokości min. 0,75 m </w:t>
      </w:r>
      <w:r w:rsidRPr="00F201A3">
        <w:rPr>
          <w:b/>
        </w:rPr>
        <w:t xml:space="preserve">w przypadku wystąpienia ograniczenia np. w postaci ogrodzeń itp. opaskę należy wykosić do istniejącego ogrodzenia/posesji, jeżeli </w:t>
      </w:r>
    </w:p>
    <w:p w:rsidR="00A06ED2" w:rsidRPr="00FC7871" w:rsidRDefault="00A06ED2" w:rsidP="00390932">
      <w:pPr>
        <w:pStyle w:val="Akapitzlist"/>
        <w:numPr>
          <w:ilvl w:val="0"/>
          <w:numId w:val="15"/>
        </w:numPr>
        <w:tabs>
          <w:tab w:val="left" w:pos="7560"/>
        </w:tabs>
        <w:jc w:val="both"/>
        <w:rPr>
          <w:b/>
        </w:rPr>
      </w:pPr>
      <w:r w:rsidRPr="00FC7871">
        <w:rPr>
          <w:b/>
        </w:rPr>
        <w:t>na długości chodników należy wykosić ręcznie wystające odrosty na powierzchni chodnika oraz przy krawędzi jezdni</w:t>
      </w:r>
      <w:r w:rsidR="00F201A3">
        <w:rPr>
          <w:b/>
        </w:rPr>
        <w:t xml:space="preserve">, przy krawężniku, przy obrzeżu oraz w ścieku </w:t>
      </w:r>
      <w:proofErr w:type="spellStart"/>
      <w:r w:rsidR="00F201A3">
        <w:rPr>
          <w:b/>
        </w:rPr>
        <w:t>przykrawężnikowym</w:t>
      </w:r>
      <w:proofErr w:type="spellEnd"/>
      <w:r w:rsidR="00F201A3">
        <w:rPr>
          <w:b/>
        </w:rPr>
        <w:t>;</w:t>
      </w:r>
    </w:p>
    <w:p w:rsidR="00AB72C4" w:rsidRDefault="00A06ED2" w:rsidP="00390932">
      <w:pPr>
        <w:pStyle w:val="Akapitzlist"/>
        <w:numPr>
          <w:ilvl w:val="0"/>
          <w:numId w:val="15"/>
        </w:numPr>
        <w:tabs>
          <w:tab w:val="left" w:pos="7560"/>
        </w:tabs>
        <w:jc w:val="both"/>
        <w:rPr>
          <w:b/>
        </w:rPr>
      </w:pPr>
      <w:r w:rsidRPr="00FC7871">
        <w:rPr>
          <w:b/>
        </w:rPr>
        <w:t>w przypadku wystąpienia chodnika za zieleńcem należy wykosić powierzchnię zieleńca na szerokości od krawędzi jezdni do chodnika oraz opaskę za chodnikiem na szer. ok 0,8 m</w:t>
      </w:r>
    </w:p>
    <w:p w:rsidR="007F4A1F" w:rsidRDefault="007F4A1F" w:rsidP="007F4A1F">
      <w:pPr>
        <w:pStyle w:val="Akapitzlist"/>
        <w:tabs>
          <w:tab w:val="left" w:pos="7560"/>
        </w:tabs>
        <w:jc w:val="both"/>
        <w:rPr>
          <w:b/>
        </w:rPr>
      </w:pPr>
    </w:p>
    <w:p w:rsidR="00F201A3" w:rsidRPr="007F4A1F" w:rsidRDefault="007F4A1F" w:rsidP="007F4A1F">
      <w:pPr>
        <w:tabs>
          <w:tab w:val="left" w:pos="75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A1F">
        <w:rPr>
          <w:rFonts w:ascii="Times New Roman" w:hAnsi="Times New Roman" w:cs="Times New Roman"/>
          <w:b/>
          <w:sz w:val="24"/>
          <w:szCs w:val="24"/>
        </w:rPr>
        <w:t xml:space="preserve">Zakres robót obejmuje również wycinkę krzaków i zarośli zarówno rosnących pojedynczo </w:t>
      </w:r>
      <w:r>
        <w:rPr>
          <w:rFonts w:ascii="Times New Roman" w:hAnsi="Times New Roman" w:cs="Times New Roman"/>
          <w:b/>
          <w:sz w:val="24"/>
          <w:szCs w:val="24"/>
        </w:rPr>
        <w:t xml:space="preserve">jak i w kępach </w:t>
      </w:r>
      <w:r w:rsidRPr="007F4A1F">
        <w:rPr>
          <w:rFonts w:ascii="Times New Roman" w:hAnsi="Times New Roman" w:cs="Times New Roman"/>
          <w:b/>
          <w:sz w:val="24"/>
          <w:szCs w:val="24"/>
        </w:rPr>
        <w:t>w pasie drogowym (pobocze, skarpa, dno rowu, przeciwskarpa, opaska za przeciwskarpą min. 0,75 m</w:t>
      </w:r>
      <w:r>
        <w:rPr>
          <w:rFonts w:ascii="Times New Roman" w:hAnsi="Times New Roman" w:cs="Times New Roman"/>
          <w:b/>
          <w:sz w:val="24"/>
          <w:szCs w:val="24"/>
        </w:rPr>
        <w:t xml:space="preserve">). Wycinki zarośli,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zakrzaczeń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należy dokonać max. przy po</w:t>
      </w:r>
      <w:r w:rsidR="00C33F87">
        <w:rPr>
          <w:rFonts w:ascii="Times New Roman" w:hAnsi="Times New Roman" w:cs="Times New Roman"/>
          <w:b/>
          <w:sz w:val="24"/>
          <w:szCs w:val="24"/>
        </w:rPr>
        <w:t xml:space="preserve"> powierzchni terenu tzn. na wysokości max. 5 cm od powierzchni terenu. </w:t>
      </w:r>
      <w:r w:rsidR="008A340E">
        <w:rPr>
          <w:rFonts w:ascii="Times New Roman" w:hAnsi="Times New Roman" w:cs="Times New Roman"/>
          <w:b/>
          <w:sz w:val="24"/>
          <w:szCs w:val="24"/>
        </w:rPr>
        <w:t xml:space="preserve"> Materiał odpadowy  z wycinki w pasie drogowym do zagospodarowania po stronie Wykonawcy. Wykonawca uporządkuje pas drogowy z wszelkich pozostałości z wycinki.</w:t>
      </w:r>
    </w:p>
    <w:p w:rsidR="00B136E9" w:rsidRPr="00FC7871" w:rsidRDefault="00B136E9" w:rsidP="00390932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787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A06ED2" w:rsidRPr="00FC7871">
        <w:rPr>
          <w:rFonts w:ascii="Times New Roman" w:hAnsi="Times New Roman" w:cs="Times New Roman"/>
          <w:sz w:val="24"/>
          <w:szCs w:val="24"/>
        </w:rPr>
        <w:t>oszacował powierzchnię dla dwukrotnego koszenia</w:t>
      </w:r>
      <w:r w:rsidR="00AB72C4" w:rsidRPr="00FC7871">
        <w:rPr>
          <w:rFonts w:ascii="Times New Roman" w:hAnsi="Times New Roman" w:cs="Times New Roman"/>
          <w:sz w:val="24"/>
          <w:szCs w:val="24"/>
        </w:rPr>
        <w:t xml:space="preserve"> ( tj. łącznie I </w:t>
      </w:r>
      <w:proofErr w:type="spellStart"/>
      <w:r w:rsidR="00AB72C4" w:rsidRPr="00FC787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72C4" w:rsidRPr="00FC7871">
        <w:rPr>
          <w:rFonts w:ascii="Times New Roman" w:hAnsi="Times New Roman" w:cs="Times New Roman"/>
          <w:sz w:val="24"/>
          <w:szCs w:val="24"/>
        </w:rPr>
        <w:t xml:space="preserve"> II koszenie)</w:t>
      </w:r>
      <w:r w:rsidR="00A06ED2" w:rsidRPr="00FC7871">
        <w:rPr>
          <w:rFonts w:ascii="Times New Roman" w:hAnsi="Times New Roman" w:cs="Times New Roman"/>
          <w:sz w:val="24"/>
          <w:szCs w:val="24"/>
        </w:rPr>
        <w:t>:</w:t>
      </w:r>
    </w:p>
    <w:p w:rsidR="00F42A4A" w:rsidRPr="00FC7871" w:rsidRDefault="00EF1341" w:rsidP="00390932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FC7871">
        <w:rPr>
          <w:rFonts w:ascii="Times New Roman" w:hAnsi="Times New Roman" w:cs="Times New Roman"/>
          <w:b/>
          <w:sz w:val="24"/>
          <w:szCs w:val="24"/>
        </w:rPr>
        <w:t>Powierzchnie</w:t>
      </w:r>
      <w:r w:rsidR="00122CA4" w:rsidRPr="00FC7871">
        <w:rPr>
          <w:rFonts w:ascii="Times New Roman" w:hAnsi="Times New Roman" w:cs="Times New Roman"/>
          <w:b/>
          <w:sz w:val="24"/>
          <w:szCs w:val="24"/>
        </w:rPr>
        <w:t xml:space="preserve"> dwukrotnego</w:t>
      </w:r>
      <w:r w:rsidRPr="00FC7871">
        <w:rPr>
          <w:rFonts w:ascii="Times New Roman" w:hAnsi="Times New Roman" w:cs="Times New Roman"/>
          <w:b/>
          <w:sz w:val="24"/>
          <w:szCs w:val="24"/>
        </w:rPr>
        <w:t xml:space="preserve"> koszenia </w:t>
      </w:r>
      <w:r w:rsidR="00F42A4A" w:rsidRPr="00FC7871">
        <w:rPr>
          <w:rFonts w:ascii="Times New Roman" w:hAnsi="Times New Roman" w:cs="Times New Roman"/>
          <w:b/>
          <w:sz w:val="24"/>
          <w:szCs w:val="24"/>
        </w:rPr>
        <w:t>dla poszczególnych zadań</w:t>
      </w:r>
      <w:r w:rsidR="00A06ED2" w:rsidRPr="00FC7871">
        <w:rPr>
          <w:rFonts w:ascii="Times New Roman" w:hAnsi="Times New Roman" w:cs="Times New Roman"/>
          <w:b/>
          <w:sz w:val="24"/>
          <w:szCs w:val="24"/>
        </w:rPr>
        <w:t xml:space="preserve"> wynosi</w:t>
      </w:r>
      <w:r w:rsidR="00F42A4A" w:rsidRPr="00FC787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06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3BB1" w:rsidTr="00483BB1">
        <w:tc>
          <w:tcPr>
            <w:tcW w:w="9062" w:type="dxa"/>
          </w:tcPr>
          <w:p w:rsidR="00483BB1" w:rsidRPr="00483BB1" w:rsidRDefault="00483BB1" w:rsidP="003C61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3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Dwukrotne koszenie traw i chwastów z poboczy i skarpy </w:t>
            </w:r>
          </w:p>
          <w:p w:rsidR="00483BB1" w:rsidRDefault="00483BB1" w:rsidP="003C618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 Nr</w:t>
            </w:r>
            <w:r w:rsidR="00B4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- 891 824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83BB1" w:rsidRDefault="00483BB1" w:rsidP="003C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 Nr -2 – 637 576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483BB1" w:rsidRDefault="00483BB1" w:rsidP="003C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 Nr 3 – 636 474m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 </w:t>
            </w:r>
          </w:p>
          <w:p w:rsidR="00483BB1" w:rsidRPr="00611C9C" w:rsidRDefault="00483BB1" w:rsidP="003C618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 2 165 874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83BB1" w:rsidTr="00483BB1">
        <w:tc>
          <w:tcPr>
            <w:tcW w:w="9062" w:type="dxa"/>
          </w:tcPr>
          <w:p w:rsidR="00483BB1" w:rsidRPr="00483BB1" w:rsidRDefault="00483BB1" w:rsidP="003C61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3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Dwukrotne koszenie traw i chwastów z dna rowu i przeciwskarpy</w:t>
            </w:r>
          </w:p>
          <w:p w:rsidR="00483BB1" w:rsidRDefault="00483BB1" w:rsidP="003C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 Nr 1 – 683 025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83BB1" w:rsidRDefault="00483BB1" w:rsidP="003C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 Nr 2 – 483 384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BB1" w:rsidRPr="00F408FE" w:rsidRDefault="00483BB1" w:rsidP="003C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 Nr 3 -  502 128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483BB1" w:rsidRPr="00611C9C" w:rsidRDefault="00483BB1" w:rsidP="003C618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 1 668 537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bookmarkEnd w:id="1"/>
    </w:tbl>
    <w:p w:rsidR="00483BB1" w:rsidRPr="00FC7871" w:rsidRDefault="00483BB1" w:rsidP="00390932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A4A" w:rsidRPr="00FC7871" w:rsidRDefault="00F42A4A" w:rsidP="00390932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871">
        <w:rPr>
          <w:rFonts w:ascii="Times New Roman" w:hAnsi="Times New Roman" w:cs="Times New Roman"/>
          <w:b/>
          <w:sz w:val="24"/>
          <w:szCs w:val="24"/>
        </w:rPr>
        <w:t xml:space="preserve">Zestawienie dróg do koszenia oraz </w:t>
      </w:r>
      <w:r w:rsidR="00545113" w:rsidRPr="00FC7871">
        <w:rPr>
          <w:rFonts w:ascii="Times New Roman" w:hAnsi="Times New Roman" w:cs="Times New Roman"/>
          <w:b/>
          <w:sz w:val="24"/>
          <w:szCs w:val="24"/>
        </w:rPr>
        <w:t>powierzchnię</w:t>
      </w:r>
      <w:r w:rsidR="00E4704A" w:rsidRPr="00FC7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871">
        <w:rPr>
          <w:rFonts w:ascii="Times New Roman" w:hAnsi="Times New Roman" w:cs="Times New Roman"/>
          <w:b/>
          <w:sz w:val="24"/>
          <w:szCs w:val="24"/>
        </w:rPr>
        <w:t>podano</w:t>
      </w:r>
      <w:r w:rsidR="00E4704A" w:rsidRPr="00FC7871">
        <w:rPr>
          <w:rFonts w:ascii="Times New Roman" w:hAnsi="Times New Roman" w:cs="Times New Roman"/>
          <w:b/>
          <w:sz w:val="24"/>
          <w:szCs w:val="24"/>
        </w:rPr>
        <w:t xml:space="preserve"> w załączniku „Wykaz dróg Zad. 1- 3”</w:t>
      </w:r>
    </w:p>
    <w:p w:rsidR="00A96E09" w:rsidRPr="00FC7871" w:rsidRDefault="00A96E09" w:rsidP="00390932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871">
        <w:rPr>
          <w:rFonts w:ascii="Times New Roman" w:hAnsi="Times New Roman" w:cs="Times New Roman"/>
          <w:b/>
          <w:sz w:val="24"/>
          <w:szCs w:val="24"/>
        </w:rPr>
        <w:t>Ze względu na niejednolity charakter stanu pasa drogowego a przede wszystkim różną szerokość istniejących rowów, różne pochylenie skarp oraz przeciwskarp oraz w różnym stopniu dostępność przeciwskarpy</w:t>
      </w:r>
      <w:r w:rsidR="007F4A1F">
        <w:rPr>
          <w:rFonts w:ascii="Times New Roman" w:hAnsi="Times New Roman" w:cs="Times New Roman"/>
          <w:b/>
          <w:sz w:val="24"/>
          <w:szCs w:val="24"/>
        </w:rPr>
        <w:t xml:space="preserve">, różny stopień gęstości zarośli oraz </w:t>
      </w:r>
      <w:proofErr w:type="spellStart"/>
      <w:r w:rsidR="007F4A1F">
        <w:rPr>
          <w:rFonts w:ascii="Times New Roman" w:hAnsi="Times New Roman" w:cs="Times New Roman"/>
          <w:b/>
          <w:sz w:val="24"/>
          <w:szCs w:val="24"/>
        </w:rPr>
        <w:t>zakrzaczeń</w:t>
      </w:r>
      <w:proofErr w:type="spellEnd"/>
      <w:r w:rsidR="007F4A1F">
        <w:rPr>
          <w:rFonts w:ascii="Times New Roman" w:hAnsi="Times New Roman" w:cs="Times New Roman"/>
          <w:b/>
          <w:sz w:val="24"/>
          <w:szCs w:val="24"/>
        </w:rPr>
        <w:t xml:space="preserve"> do wycinki </w:t>
      </w:r>
      <w:r w:rsidRPr="00FC7871">
        <w:rPr>
          <w:rFonts w:ascii="Times New Roman" w:hAnsi="Times New Roman" w:cs="Times New Roman"/>
          <w:b/>
          <w:sz w:val="24"/>
          <w:szCs w:val="24"/>
        </w:rPr>
        <w:t xml:space="preserve"> Zamawiający, informuje iż Wykonawca przed złożeniem oferty na przedmiotowe zadanie w celu ostatecznej kalkulacji kosztów powinien dokonać wizji lokalnej  w terenie. </w:t>
      </w:r>
    </w:p>
    <w:p w:rsidR="00A96E09" w:rsidRPr="00FC7871" w:rsidRDefault="00A96E09" w:rsidP="00390932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871">
        <w:rPr>
          <w:rFonts w:ascii="Times New Roman" w:hAnsi="Times New Roman" w:cs="Times New Roman"/>
          <w:b/>
          <w:sz w:val="24"/>
          <w:szCs w:val="24"/>
        </w:rPr>
        <w:t>Skalkulowana cena powinna obejmować wszystkie koszty związane z zamówieniem wg. wymagań Zamawiającego.</w:t>
      </w:r>
    </w:p>
    <w:p w:rsidR="00A96E09" w:rsidRPr="00FC7871" w:rsidRDefault="00A96E09" w:rsidP="00390932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871">
        <w:rPr>
          <w:rFonts w:ascii="Times New Roman" w:hAnsi="Times New Roman" w:cs="Times New Roman"/>
          <w:b/>
          <w:sz w:val="24"/>
          <w:szCs w:val="24"/>
        </w:rPr>
        <w:t>Po złożeniu oferty zaproponowana cena nie podlega negocjacji.</w:t>
      </w:r>
    </w:p>
    <w:p w:rsidR="00E4704A" w:rsidRPr="00FC7871" w:rsidRDefault="00E4704A" w:rsidP="00B01255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A70" w:rsidRPr="00FC7871" w:rsidRDefault="003C0652" w:rsidP="00E50D10">
      <w:pPr>
        <w:pStyle w:val="Nagwek1"/>
        <w:numPr>
          <w:ilvl w:val="0"/>
          <w:numId w:val="4"/>
        </w:numPr>
        <w:spacing w:before="0"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C7871">
        <w:rPr>
          <w:rFonts w:ascii="Times New Roman" w:hAnsi="Times New Roman" w:cs="Times New Roman"/>
          <w:sz w:val="24"/>
          <w:szCs w:val="24"/>
          <w:u w:val="single"/>
        </w:rPr>
        <w:lastRenderedPageBreak/>
        <w:t>Termin realizacji zamówienia:</w:t>
      </w:r>
    </w:p>
    <w:p w:rsidR="00913BE5" w:rsidRPr="00FC7871" w:rsidRDefault="00913BE5" w:rsidP="00BA2A70">
      <w:pPr>
        <w:pStyle w:val="Akapitzlist"/>
        <w:ind w:left="0" w:firstLine="284"/>
        <w:jc w:val="both"/>
      </w:pPr>
    </w:p>
    <w:p w:rsidR="00401CD3" w:rsidRPr="00FC7871" w:rsidRDefault="00BA2A70" w:rsidP="00390932">
      <w:pPr>
        <w:pStyle w:val="Akapitzlist"/>
        <w:ind w:left="0" w:firstLine="284"/>
        <w:jc w:val="both"/>
        <w:rPr>
          <w:bCs/>
        </w:rPr>
      </w:pPr>
      <w:r w:rsidRPr="00FC7871">
        <w:t>W</w:t>
      </w:r>
      <w:r w:rsidRPr="00FC7871">
        <w:rPr>
          <w:bCs/>
        </w:rPr>
        <w:t>ykonawca rozpocznie wykonywanie usługi, po podpisaniu protokołu przekazania terenu pasa drogowego</w:t>
      </w:r>
      <w:r w:rsidR="00AB72C4" w:rsidRPr="00FC7871">
        <w:rPr>
          <w:bCs/>
        </w:rPr>
        <w:t>, w terminie wskazanym przez Zamawiającego</w:t>
      </w:r>
      <w:r w:rsidRPr="00FC7871">
        <w:rPr>
          <w:bCs/>
        </w:rPr>
        <w:t xml:space="preserve">. </w:t>
      </w:r>
    </w:p>
    <w:p w:rsidR="00AB72C4" w:rsidRPr="00FC7871" w:rsidRDefault="00AB72C4" w:rsidP="00390932">
      <w:pPr>
        <w:jc w:val="both"/>
        <w:rPr>
          <w:rFonts w:ascii="Times New Roman" w:hAnsi="Times New Roman" w:cs="Times New Roman"/>
          <w:sz w:val="24"/>
          <w:szCs w:val="24"/>
        </w:rPr>
      </w:pPr>
      <w:r w:rsidRPr="00FC7871">
        <w:rPr>
          <w:rFonts w:ascii="Times New Roman" w:hAnsi="Times New Roman" w:cs="Times New Roman"/>
          <w:sz w:val="24"/>
          <w:szCs w:val="24"/>
        </w:rPr>
        <w:t>O ostatecznie wyznaczonym terminie Zamawiający powiadomi Wykonawcę z 3 dniowym wyprzedzeniem.</w:t>
      </w:r>
    </w:p>
    <w:p w:rsidR="00BA2A70" w:rsidRPr="00C33F87" w:rsidRDefault="00AB72C4" w:rsidP="00390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F87">
        <w:rPr>
          <w:rFonts w:ascii="Times New Roman" w:hAnsi="Times New Roman" w:cs="Times New Roman"/>
          <w:b/>
          <w:bCs/>
          <w:sz w:val="24"/>
          <w:szCs w:val="24"/>
        </w:rPr>
        <w:t xml:space="preserve">Orientacyjne </w:t>
      </w:r>
      <w:r w:rsidR="00BA2A70" w:rsidRPr="00C33F87">
        <w:rPr>
          <w:rFonts w:ascii="Times New Roman" w:hAnsi="Times New Roman" w:cs="Times New Roman"/>
          <w:b/>
          <w:bCs/>
          <w:sz w:val="24"/>
          <w:szCs w:val="24"/>
        </w:rPr>
        <w:t>Termin</w:t>
      </w:r>
      <w:r w:rsidR="001150EF" w:rsidRPr="00C33F87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BA2A70" w:rsidRPr="00C33F87">
        <w:rPr>
          <w:rFonts w:ascii="Times New Roman" w:hAnsi="Times New Roman" w:cs="Times New Roman"/>
          <w:b/>
          <w:bCs/>
          <w:sz w:val="24"/>
          <w:szCs w:val="24"/>
        </w:rPr>
        <w:t xml:space="preserve"> wykonania</w:t>
      </w:r>
      <w:r w:rsidR="001150EF" w:rsidRPr="00C33F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A2A70" w:rsidRPr="00FC7871" w:rsidRDefault="00BA2A70" w:rsidP="0039093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6726900"/>
      <w:r w:rsidRPr="00FC7871">
        <w:rPr>
          <w:rFonts w:ascii="Times New Roman" w:hAnsi="Times New Roman" w:cs="Times New Roman"/>
          <w:sz w:val="24"/>
          <w:szCs w:val="24"/>
        </w:rPr>
        <w:t>Pierwsze koszenie</w:t>
      </w:r>
    </w:p>
    <w:p w:rsidR="00BA2A70" w:rsidRPr="00FC7871" w:rsidRDefault="00BA2A70" w:rsidP="00390932">
      <w:p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71">
        <w:rPr>
          <w:rFonts w:ascii="Times New Roman" w:hAnsi="Times New Roman" w:cs="Times New Roman"/>
          <w:sz w:val="24"/>
          <w:szCs w:val="24"/>
        </w:rPr>
        <w:tab/>
        <w:t>Term</w:t>
      </w:r>
      <w:r w:rsidR="00401CD3" w:rsidRPr="00FC7871">
        <w:rPr>
          <w:rFonts w:ascii="Times New Roman" w:hAnsi="Times New Roman" w:cs="Times New Roman"/>
          <w:sz w:val="24"/>
          <w:szCs w:val="24"/>
        </w:rPr>
        <w:t xml:space="preserve">in rozpoczęcia robót  : około </w:t>
      </w:r>
      <w:r w:rsidR="00831094" w:rsidRPr="00FC7871">
        <w:rPr>
          <w:rFonts w:ascii="Times New Roman" w:hAnsi="Times New Roman" w:cs="Times New Roman"/>
          <w:sz w:val="24"/>
          <w:szCs w:val="24"/>
        </w:rPr>
        <w:t xml:space="preserve"> </w:t>
      </w:r>
      <w:r w:rsidR="00112878" w:rsidRPr="00FC7871">
        <w:rPr>
          <w:rFonts w:ascii="Times New Roman" w:hAnsi="Times New Roman" w:cs="Times New Roman"/>
          <w:b/>
          <w:sz w:val="24"/>
          <w:szCs w:val="24"/>
        </w:rPr>
        <w:t>1</w:t>
      </w:r>
      <w:r w:rsidR="00EB3190">
        <w:rPr>
          <w:rFonts w:ascii="Times New Roman" w:hAnsi="Times New Roman" w:cs="Times New Roman"/>
          <w:b/>
          <w:sz w:val="24"/>
          <w:szCs w:val="24"/>
        </w:rPr>
        <w:t>0</w:t>
      </w:r>
      <w:r w:rsidR="00401CD3" w:rsidRPr="00FC7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094" w:rsidRPr="00FC7871">
        <w:rPr>
          <w:rFonts w:ascii="Times New Roman" w:hAnsi="Times New Roman" w:cs="Times New Roman"/>
          <w:b/>
          <w:sz w:val="24"/>
          <w:szCs w:val="24"/>
        </w:rPr>
        <w:t>maja</w:t>
      </w:r>
      <w:r w:rsidR="00B715F8" w:rsidRPr="00FC787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33F87">
        <w:rPr>
          <w:rFonts w:ascii="Times New Roman" w:hAnsi="Times New Roman" w:cs="Times New Roman"/>
          <w:b/>
          <w:sz w:val="24"/>
          <w:szCs w:val="24"/>
        </w:rPr>
        <w:t>20</w:t>
      </w:r>
      <w:r w:rsidRPr="00FC787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A2A70" w:rsidRPr="00FC7871" w:rsidRDefault="00BA2A70" w:rsidP="00390932">
      <w:p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71">
        <w:rPr>
          <w:rFonts w:ascii="Times New Roman" w:hAnsi="Times New Roman" w:cs="Times New Roman"/>
          <w:sz w:val="24"/>
          <w:szCs w:val="24"/>
        </w:rPr>
        <w:tab/>
        <w:t xml:space="preserve">Termin </w:t>
      </w:r>
      <w:r w:rsidR="00112878" w:rsidRPr="00FC7871">
        <w:rPr>
          <w:rFonts w:ascii="Times New Roman" w:hAnsi="Times New Roman" w:cs="Times New Roman"/>
          <w:sz w:val="24"/>
          <w:szCs w:val="24"/>
        </w:rPr>
        <w:t xml:space="preserve">zakończenia robót : </w:t>
      </w:r>
      <w:r w:rsidR="00401CD3" w:rsidRPr="00FC7871">
        <w:rPr>
          <w:rFonts w:ascii="Times New Roman" w:hAnsi="Times New Roman" w:cs="Times New Roman"/>
          <w:sz w:val="24"/>
          <w:szCs w:val="24"/>
        </w:rPr>
        <w:t xml:space="preserve"> </w:t>
      </w:r>
      <w:r w:rsidR="00112878" w:rsidRPr="00FC7871">
        <w:rPr>
          <w:rFonts w:ascii="Times New Roman" w:hAnsi="Times New Roman" w:cs="Times New Roman"/>
          <w:b/>
          <w:sz w:val="24"/>
          <w:szCs w:val="24"/>
        </w:rPr>
        <w:t>30 maja</w:t>
      </w:r>
      <w:r w:rsidRPr="00FC787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33F87">
        <w:rPr>
          <w:rFonts w:ascii="Times New Roman" w:hAnsi="Times New Roman" w:cs="Times New Roman"/>
          <w:b/>
          <w:sz w:val="24"/>
          <w:szCs w:val="24"/>
        </w:rPr>
        <w:t>20</w:t>
      </w:r>
      <w:r w:rsidRPr="00FC7871">
        <w:rPr>
          <w:rFonts w:ascii="Times New Roman" w:hAnsi="Times New Roman" w:cs="Times New Roman"/>
          <w:b/>
          <w:sz w:val="24"/>
          <w:szCs w:val="24"/>
        </w:rPr>
        <w:t>r.</w:t>
      </w:r>
    </w:p>
    <w:p w:rsidR="00BA2A70" w:rsidRPr="00C33F87" w:rsidRDefault="00BA2A70" w:rsidP="00C33F87">
      <w:pPr>
        <w:pStyle w:val="Akapitzlist"/>
        <w:numPr>
          <w:ilvl w:val="1"/>
          <w:numId w:val="8"/>
        </w:numPr>
        <w:jc w:val="both"/>
      </w:pPr>
      <w:r w:rsidRPr="00C33F87">
        <w:t>Drugie koszenie</w:t>
      </w:r>
    </w:p>
    <w:p w:rsidR="00BA2A70" w:rsidRPr="00FC7871" w:rsidRDefault="00BA2A70" w:rsidP="00390932">
      <w:pPr>
        <w:tabs>
          <w:tab w:val="left" w:pos="709"/>
          <w:tab w:val="left" w:pos="425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7871">
        <w:rPr>
          <w:rFonts w:ascii="Times New Roman" w:hAnsi="Times New Roman" w:cs="Times New Roman"/>
          <w:sz w:val="24"/>
          <w:szCs w:val="24"/>
        </w:rPr>
        <w:t>Term</w:t>
      </w:r>
      <w:r w:rsidR="00E67559" w:rsidRPr="00FC7871">
        <w:rPr>
          <w:rFonts w:ascii="Times New Roman" w:hAnsi="Times New Roman" w:cs="Times New Roman"/>
          <w:sz w:val="24"/>
          <w:szCs w:val="24"/>
        </w:rPr>
        <w:t xml:space="preserve">in rozpoczęcia robót  : około </w:t>
      </w:r>
      <w:r w:rsidR="00112878" w:rsidRPr="00FC7871">
        <w:rPr>
          <w:rFonts w:ascii="Times New Roman" w:hAnsi="Times New Roman" w:cs="Times New Roman"/>
          <w:b/>
          <w:sz w:val="24"/>
          <w:szCs w:val="24"/>
        </w:rPr>
        <w:t>10</w:t>
      </w:r>
      <w:r w:rsidR="00401CD3" w:rsidRPr="00FC7871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="00B715F8" w:rsidRPr="00FC787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33F87">
        <w:rPr>
          <w:rFonts w:ascii="Times New Roman" w:hAnsi="Times New Roman" w:cs="Times New Roman"/>
          <w:b/>
          <w:sz w:val="24"/>
          <w:szCs w:val="24"/>
        </w:rPr>
        <w:t>20</w:t>
      </w:r>
      <w:r w:rsidRPr="00FC787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A2A70" w:rsidRDefault="00BA2A70" w:rsidP="00390932">
      <w:pPr>
        <w:tabs>
          <w:tab w:val="left" w:pos="709"/>
          <w:tab w:val="left" w:pos="4253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871">
        <w:rPr>
          <w:rFonts w:ascii="Times New Roman" w:hAnsi="Times New Roman" w:cs="Times New Roman"/>
          <w:sz w:val="24"/>
          <w:szCs w:val="24"/>
        </w:rPr>
        <w:t>Ter</w:t>
      </w:r>
      <w:r w:rsidR="00E67559" w:rsidRPr="00FC7871">
        <w:rPr>
          <w:rFonts w:ascii="Times New Roman" w:hAnsi="Times New Roman" w:cs="Times New Roman"/>
          <w:sz w:val="24"/>
          <w:szCs w:val="24"/>
        </w:rPr>
        <w:t xml:space="preserve">min zakończenia robót : </w:t>
      </w:r>
      <w:r w:rsidR="00112878" w:rsidRPr="00FC7871">
        <w:rPr>
          <w:rFonts w:ascii="Times New Roman" w:hAnsi="Times New Roman" w:cs="Times New Roman"/>
          <w:b/>
          <w:sz w:val="24"/>
          <w:szCs w:val="24"/>
        </w:rPr>
        <w:t>31 sierpnia</w:t>
      </w:r>
      <w:r w:rsidR="00B715F8" w:rsidRPr="00FC787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33F87">
        <w:rPr>
          <w:rFonts w:ascii="Times New Roman" w:hAnsi="Times New Roman" w:cs="Times New Roman"/>
          <w:b/>
          <w:sz w:val="24"/>
          <w:szCs w:val="24"/>
        </w:rPr>
        <w:t>20</w:t>
      </w:r>
      <w:r w:rsidRPr="00FC787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33F87" w:rsidRDefault="00C33F87" w:rsidP="00390932">
      <w:pPr>
        <w:tabs>
          <w:tab w:val="left" w:pos="709"/>
          <w:tab w:val="left" w:pos="4253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F87" w:rsidRDefault="00C33F87" w:rsidP="00C16F19">
      <w:p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F87" w:rsidRDefault="00C33F87" w:rsidP="00C33F87">
      <w:pPr>
        <w:pStyle w:val="Akapitzlist"/>
        <w:numPr>
          <w:ilvl w:val="1"/>
          <w:numId w:val="8"/>
        </w:numPr>
        <w:jc w:val="both"/>
        <w:rPr>
          <w:b/>
        </w:rPr>
      </w:pPr>
      <w:r>
        <w:rPr>
          <w:b/>
        </w:rPr>
        <w:t xml:space="preserve">Wycinka </w:t>
      </w:r>
      <w:proofErr w:type="spellStart"/>
      <w:r>
        <w:rPr>
          <w:b/>
        </w:rPr>
        <w:t>zakrzaczeń</w:t>
      </w:r>
      <w:proofErr w:type="spellEnd"/>
      <w:r>
        <w:rPr>
          <w:b/>
        </w:rPr>
        <w:t xml:space="preserve"> i zarośli </w:t>
      </w:r>
    </w:p>
    <w:p w:rsidR="00C33F87" w:rsidRDefault="00C33F87" w:rsidP="00C33F87">
      <w:pPr>
        <w:pStyle w:val="Akapitzlist"/>
        <w:ind w:left="0" w:firstLine="284"/>
        <w:jc w:val="both"/>
        <w:rPr>
          <w:b/>
        </w:rPr>
      </w:pPr>
    </w:p>
    <w:p w:rsidR="00C33F87" w:rsidRDefault="00C33F87" w:rsidP="00C33F87">
      <w:pPr>
        <w:pStyle w:val="Akapitzlist"/>
        <w:ind w:left="0" w:firstLine="284"/>
        <w:jc w:val="both"/>
        <w:rPr>
          <w:bCs/>
        </w:rPr>
      </w:pPr>
      <w:r>
        <w:rPr>
          <w:b/>
        </w:rPr>
        <w:t xml:space="preserve"> </w:t>
      </w:r>
      <w:r w:rsidR="00945B85">
        <w:rPr>
          <w:b/>
        </w:rPr>
        <w:t>Termin w</w:t>
      </w:r>
      <w:r>
        <w:rPr>
          <w:b/>
        </w:rPr>
        <w:t>ycink</w:t>
      </w:r>
      <w:r w:rsidR="00945B85">
        <w:rPr>
          <w:b/>
        </w:rPr>
        <w:t>i</w:t>
      </w:r>
      <w:r>
        <w:rPr>
          <w:b/>
        </w:rPr>
        <w:t xml:space="preserve"> </w:t>
      </w:r>
      <w:proofErr w:type="spellStart"/>
      <w:r>
        <w:rPr>
          <w:b/>
        </w:rPr>
        <w:t>zakrzaczeń</w:t>
      </w:r>
      <w:proofErr w:type="spellEnd"/>
      <w:r>
        <w:rPr>
          <w:b/>
        </w:rPr>
        <w:t xml:space="preserve">, zarośli </w:t>
      </w:r>
      <w:r w:rsidRPr="00FC7871">
        <w:rPr>
          <w:bCs/>
        </w:rPr>
        <w:t>po podpisaniu protokołu przekazania terenu</w:t>
      </w:r>
      <w:r>
        <w:rPr>
          <w:bCs/>
        </w:rPr>
        <w:t xml:space="preserve"> objętego do wycinki  wskazanego  przez Zamawiającego (wskazanie drogi oraz ustalenie obmiarowo powierzchni </w:t>
      </w:r>
      <w:proofErr w:type="spellStart"/>
      <w:r>
        <w:rPr>
          <w:bCs/>
        </w:rPr>
        <w:t>zakrzaczeń</w:t>
      </w:r>
      <w:proofErr w:type="spellEnd"/>
      <w:r>
        <w:rPr>
          <w:bCs/>
        </w:rPr>
        <w:t xml:space="preserve">, zarośli do wycinki </w:t>
      </w:r>
      <w:r w:rsidRPr="00FC7871">
        <w:rPr>
          <w:bCs/>
        </w:rPr>
        <w:t>, w terminie wskazanym przez Zamawiającego</w:t>
      </w:r>
      <w:r>
        <w:rPr>
          <w:bCs/>
        </w:rPr>
        <w:t xml:space="preserve"> ujętym w protokole przekazania terenu do wycinki.</w:t>
      </w:r>
    </w:p>
    <w:p w:rsidR="00AB72C4" w:rsidRDefault="008073A7" w:rsidP="00892C93">
      <w:pPr>
        <w:jc w:val="both"/>
        <w:rPr>
          <w:rFonts w:ascii="Times New Roman" w:hAnsi="Times New Roman" w:cs="Times New Roman"/>
          <w:b/>
        </w:rPr>
      </w:pPr>
      <w:r w:rsidRPr="008073A7">
        <w:rPr>
          <w:rFonts w:ascii="Times New Roman" w:hAnsi="Times New Roman" w:cs="Times New Roman"/>
          <w:b/>
        </w:rPr>
        <w:t xml:space="preserve"> Przy czym </w:t>
      </w:r>
      <w:r>
        <w:rPr>
          <w:rFonts w:ascii="Times New Roman" w:hAnsi="Times New Roman" w:cs="Times New Roman"/>
          <w:b/>
        </w:rPr>
        <w:t xml:space="preserve">cały przekazany zakres  przez Zamawiającego  do wycinki należy zakończyć </w:t>
      </w:r>
      <w:r w:rsidRPr="00892C93">
        <w:rPr>
          <w:rFonts w:ascii="Times New Roman" w:hAnsi="Times New Roman" w:cs="Times New Roman"/>
          <w:b/>
          <w:u w:val="single"/>
        </w:rPr>
        <w:t xml:space="preserve">do końca lipca </w:t>
      </w:r>
      <w:r>
        <w:rPr>
          <w:rFonts w:ascii="Times New Roman" w:hAnsi="Times New Roman" w:cs="Times New Roman"/>
          <w:b/>
        </w:rPr>
        <w:t>danego roku kalendarzowego</w:t>
      </w:r>
      <w:r w:rsidR="00945B85">
        <w:rPr>
          <w:rFonts w:ascii="Times New Roman" w:hAnsi="Times New Roman" w:cs="Times New Roman"/>
          <w:b/>
        </w:rPr>
        <w:t xml:space="preserve"> ( szczegółowo termin zostanie określony w protokole przekazanym przez Zamawiającego)</w:t>
      </w:r>
    </w:p>
    <w:bookmarkEnd w:id="2"/>
    <w:p w:rsidR="00892C93" w:rsidRDefault="00892C93" w:rsidP="00892C9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Przyjmuje się ,że  pas drogowy</w:t>
      </w:r>
      <w:r w:rsidR="00945B85">
        <w:rPr>
          <w:rFonts w:ascii="Times New Roman" w:hAnsi="Times New Roman" w:cs="Times New Roman"/>
          <w:b/>
        </w:rPr>
        <w:t xml:space="preserve"> do oczyszczenia z zarośli i </w:t>
      </w:r>
      <w:proofErr w:type="spellStart"/>
      <w:r w:rsidR="00945B85">
        <w:rPr>
          <w:rFonts w:ascii="Times New Roman" w:hAnsi="Times New Roman" w:cs="Times New Roman"/>
          <w:b/>
        </w:rPr>
        <w:t>zakrzaczeń</w:t>
      </w:r>
      <w:proofErr w:type="spellEnd"/>
      <w:r w:rsidR="00945B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w zakresie pobocza, skarpy, dna rowu, przeciwskarpy, opaski za przeciwskarpą szerokości min. 0,75 m (dotyczy również miejsc tam gdzie występują </w:t>
      </w:r>
      <w:r w:rsidR="0014393D">
        <w:rPr>
          <w:rFonts w:ascii="Times New Roman" w:hAnsi="Times New Roman" w:cs="Times New Roman"/>
          <w:b/>
        </w:rPr>
        <w:t>chodniki</w:t>
      </w:r>
      <w:r>
        <w:rPr>
          <w:rFonts w:ascii="Times New Roman" w:hAnsi="Times New Roman" w:cs="Times New Roman"/>
          <w:b/>
        </w:rPr>
        <w:t xml:space="preserve">) zostanie oczyszczony z zarośli i </w:t>
      </w:r>
      <w:proofErr w:type="spellStart"/>
      <w:r>
        <w:rPr>
          <w:rFonts w:ascii="Times New Roman" w:hAnsi="Times New Roman" w:cs="Times New Roman"/>
          <w:b/>
        </w:rPr>
        <w:t>zakrzaczeń</w:t>
      </w:r>
      <w:proofErr w:type="spellEnd"/>
      <w:r>
        <w:rPr>
          <w:rFonts w:ascii="Times New Roman" w:hAnsi="Times New Roman" w:cs="Times New Roman"/>
          <w:b/>
        </w:rPr>
        <w:t xml:space="preserve"> do dnia 31 lipca danego roku kalendarzowego.</w:t>
      </w:r>
    </w:p>
    <w:p w:rsidR="0014393D" w:rsidRDefault="0014393D" w:rsidP="00892C9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Ilość</w:t>
      </w:r>
      <w:r w:rsidR="00B407E7">
        <w:rPr>
          <w:rFonts w:ascii="Times New Roman" w:hAnsi="Times New Roman" w:cs="Times New Roman"/>
          <w:b/>
        </w:rPr>
        <w:t xml:space="preserve"> powierzchni  do zarośli i </w:t>
      </w:r>
      <w:proofErr w:type="spellStart"/>
      <w:r w:rsidR="00B407E7">
        <w:rPr>
          <w:rFonts w:ascii="Times New Roman" w:hAnsi="Times New Roman" w:cs="Times New Roman"/>
          <w:b/>
        </w:rPr>
        <w:t>zakrzaczeń</w:t>
      </w:r>
      <w:proofErr w:type="spellEnd"/>
      <w:r w:rsidR="00B407E7">
        <w:rPr>
          <w:rFonts w:ascii="Times New Roman" w:hAnsi="Times New Roman" w:cs="Times New Roman"/>
          <w:b/>
        </w:rPr>
        <w:t xml:space="preserve"> została wstępnie oszacowana przez Zamawiającego</w:t>
      </w:r>
      <w:r w:rsidR="0043598E">
        <w:rPr>
          <w:rFonts w:ascii="Times New Roman" w:hAnsi="Times New Roman" w:cs="Times New Roman"/>
          <w:b/>
        </w:rPr>
        <w:t xml:space="preserve"> wg poniższej </w:t>
      </w:r>
      <w:proofErr w:type="spellStart"/>
      <w:r w:rsidR="0043598E">
        <w:rPr>
          <w:rFonts w:ascii="Times New Roman" w:hAnsi="Times New Roman" w:cs="Times New Roman"/>
          <w:b/>
        </w:rPr>
        <w:t>tabali</w:t>
      </w:r>
      <w:proofErr w:type="spellEnd"/>
      <w:r w:rsidR="00B407E7">
        <w:rPr>
          <w:rFonts w:ascii="Times New Roman" w:hAnsi="Times New Roman" w:cs="Times New Roman"/>
          <w:b/>
        </w:rPr>
        <w:t xml:space="preserve">: 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925"/>
        <w:gridCol w:w="981"/>
        <w:gridCol w:w="1487"/>
        <w:gridCol w:w="1063"/>
        <w:gridCol w:w="1264"/>
        <w:gridCol w:w="2274"/>
      </w:tblGrid>
      <w:tr w:rsidR="0043598E" w:rsidRPr="0043598E" w:rsidTr="0043598E">
        <w:trPr>
          <w:trHeight w:val="300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598E">
              <w:rPr>
                <w:rFonts w:ascii="Calibri" w:eastAsia="Times New Roman" w:hAnsi="Calibri" w:cs="Calibri"/>
                <w:b/>
                <w:bCs/>
                <w:color w:val="000000"/>
              </w:rPr>
              <w:t>ZAROŚLA I KRZEWY NA DROGACH POWIATOWYCH</w:t>
            </w:r>
          </w:p>
        </w:tc>
      </w:tr>
      <w:tr w:rsidR="0043598E" w:rsidRPr="0043598E" w:rsidTr="0043598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Gmina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Cmolas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Niwiska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Kolbuszowa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Raniżów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Dzikowiec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 xml:space="preserve"> Majdan Królewski</w:t>
            </w:r>
          </w:p>
        </w:tc>
      </w:tr>
      <w:tr w:rsidR="0043598E" w:rsidRPr="0043598E" w:rsidTr="0043598E">
        <w:trPr>
          <w:trHeight w:val="96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 xml:space="preserve">Powierzchnia do </w:t>
            </w:r>
            <w:r w:rsidRPr="0043598E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wycinki</w:t>
            </w:r>
            <w:r w:rsidRPr="0043598E">
              <w:rPr>
                <w:rFonts w:ascii="Calibri" w:eastAsia="Times New Roman" w:hAnsi="Calibri" w:cs="Calibri"/>
                <w:color w:val="000000"/>
              </w:rPr>
              <w:t xml:space="preserve">  [m</w:t>
            </w:r>
            <w:r w:rsidRPr="0043598E"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 w:rsidRPr="0043598E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19 416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3 050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24 075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24 200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15 600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6 700</w:t>
            </w:r>
          </w:p>
        </w:tc>
      </w:tr>
      <w:tr w:rsidR="0043598E" w:rsidRPr="0043598E" w:rsidTr="0043598E">
        <w:trPr>
          <w:trHeight w:val="915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Razem</w:t>
            </w:r>
            <w:r w:rsidRPr="0043598E">
              <w:rPr>
                <w:rFonts w:ascii="Calibri" w:eastAsia="Times New Roman" w:hAnsi="Calibri" w:cs="Calibri"/>
                <w:color w:val="000000"/>
              </w:rPr>
              <w:br/>
              <w:t xml:space="preserve"> powierzchnia [m2] </w:t>
            </w:r>
          </w:p>
        </w:tc>
        <w:tc>
          <w:tcPr>
            <w:tcW w:w="7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98E" w:rsidRPr="0043598E" w:rsidRDefault="0043598E" w:rsidP="0043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598E">
              <w:rPr>
                <w:rFonts w:ascii="Calibri" w:eastAsia="Times New Roman" w:hAnsi="Calibri" w:cs="Calibri"/>
                <w:color w:val="000000"/>
              </w:rPr>
              <w:t>93 041</w:t>
            </w:r>
          </w:p>
        </w:tc>
      </w:tr>
    </w:tbl>
    <w:p w:rsidR="00BA2A70" w:rsidRDefault="00BA2A70" w:rsidP="00EE0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C7F" w:rsidRDefault="00EE0C7F" w:rsidP="00EE0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 m2 w danym roku  zostanie wskazana przez Zamawiającego w protokole przekazania terenu. </w:t>
      </w:r>
    </w:p>
    <w:p w:rsidR="00C67F5B" w:rsidRDefault="00C67F5B" w:rsidP="00EE0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42" w:rsidRDefault="003D7D42" w:rsidP="00EE0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42" w:rsidRDefault="003D7D42" w:rsidP="00EE0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42" w:rsidRPr="00FC7871" w:rsidRDefault="003D7D42" w:rsidP="00EE0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A70" w:rsidRPr="00E50D10" w:rsidRDefault="00E50D10" w:rsidP="00E50D10">
      <w:pPr>
        <w:pStyle w:val="Akapitzlist"/>
        <w:ind w:left="360"/>
        <w:rPr>
          <w:b/>
          <w:u w:val="single"/>
        </w:rPr>
      </w:pPr>
      <w:r>
        <w:rPr>
          <w:b/>
          <w:u w:val="single"/>
        </w:rPr>
        <w:t>3.</w:t>
      </w:r>
      <w:r w:rsidR="001F70DF" w:rsidRPr="00E50D10">
        <w:rPr>
          <w:b/>
          <w:u w:val="single"/>
        </w:rPr>
        <w:t>Zasady wykonania robót:</w:t>
      </w:r>
      <w:r w:rsidR="00BA2A70" w:rsidRPr="00E50D10">
        <w:rPr>
          <w:b/>
          <w:u w:val="single"/>
        </w:rPr>
        <w:t xml:space="preserve">      </w:t>
      </w:r>
    </w:p>
    <w:p w:rsidR="00390932" w:rsidRPr="00390932" w:rsidRDefault="00390932" w:rsidP="00390932">
      <w:pPr>
        <w:pStyle w:val="Akapitzlist"/>
        <w:ind w:left="360"/>
        <w:jc w:val="both"/>
        <w:rPr>
          <w:b/>
          <w:u w:val="single"/>
        </w:rPr>
      </w:pPr>
    </w:p>
    <w:p w:rsidR="00BA2A70" w:rsidRPr="00FC7871" w:rsidRDefault="00BA2A70" w:rsidP="00390932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</w:rPr>
        <w:t>oznakować roboty zgodnie z</w:t>
      </w:r>
      <w:r w:rsidR="00CF71CF" w:rsidRPr="00FC7871">
        <w:rPr>
          <w:rFonts w:ascii="Times New Roman" w:hAnsi="Times New Roman" w:cs="Times New Roman"/>
        </w:rPr>
        <w:t xml:space="preserve"> opracowanym</w:t>
      </w:r>
      <w:r w:rsidR="008A22CC" w:rsidRPr="00FC7871">
        <w:rPr>
          <w:rFonts w:ascii="Times New Roman" w:hAnsi="Times New Roman" w:cs="Times New Roman"/>
        </w:rPr>
        <w:t xml:space="preserve"> i zatwierdzonym</w:t>
      </w:r>
      <w:r w:rsidRPr="00FC7871">
        <w:rPr>
          <w:rFonts w:ascii="Times New Roman" w:hAnsi="Times New Roman" w:cs="Times New Roman"/>
        </w:rPr>
        <w:t xml:space="preserve"> </w:t>
      </w:r>
      <w:r w:rsidR="001617C6" w:rsidRPr="00FC7871">
        <w:rPr>
          <w:rFonts w:ascii="Times New Roman" w:hAnsi="Times New Roman" w:cs="Times New Roman"/>
        </w:rPr>
        <w:t xml:space="preserve">Projektem organizacji ruchu na czas wykonywania robót oraz </w:t>
      </w:r>
      <w:r w:rsidRPr="00FC7871">
        <w:rPr>
          <w:rFonts w:ascii="Times New Roman" w:hAnsi="Times New Roman" w:cs="Times New Roman"/>
        </w:rPr>
        <w:t xml:space="preserve">Instrukcją oznakowania robót prowadzonych w pasie drogowym dla robót szybko postępujących </w:t>
      </w:r>
    </w:p>
    <w:p w:rsidR="001617C6" w:rsidRPr="00FC7871" w:rsidRDefault="0013264D" w:rsidP="00390932">
      <w:pPr>
        <w:pStyle w:val="Tekstpodstawowy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71">
        <w:rPr>
          <w:rFonts w:ascii="Times New Roman" w:hAnsi="Times New Roman" w:cs="Times New Roman"/>
          <w:sz w:val="24"/>
          <w:szCs w:val="24"/>
        </w:rPr>
        <w:t>do koszenia poboczy Wykonawca używa k</w:t>
      </w:r>
      <w:r w:rsidR="001617C6" w:rsidRPr="00FC7871">
        <w:rPr>
          <w:rFonts w:ascii="Times New Roman" w:hAnsi="Times New Roman" w:cs="Times New Roman"/>
          <w:sz w:val="24"/>
          <w:szCs w:val="24"/>
        </w:rPr>
        <w:t xml:space="preserve">osiarki </w:t>
      </w:r>
      <w:r w:rsidR="00DB1B18" w:rsidRPr="00FC7871">
        <w:rPr>
          <w:rFonts w:ascii="Times New Roman" w:hAnsi="Times New Roman" w:cs="Times New Roman"/>
          <w:sz w:val="24"/>
          <w:szCs w:val="24"/>
        </w:rPr>
        <w:t xml:space="preserve">bijakowej </w:t>
      </w:r>
      <w:r w:rsidR="00614F64" w:rsidRPr="00FC7871">
        <w:rPr>
          <w:rFonts w:ascii="Times New Roman" w:hAnsi="Times New Roman" w:cs="Times New Roman"/>
          <w:sz w:val="24"/>
          <w:szCs w:val="24"/>
        </w:rPr>
        <w:t>doczepne</w:t>
      </w:r>
      <w:r w:rsidR="00A25F6E" w:rsidRPr="00FC7871">
        <w:rPr>
          <w:rFonts w:ascii="Times New Roman" w:hAnsi="Times New Roman" w:cs="Times New Roman"/>
          <w:sz w:val="24"/>
          <w:szCs w:val="24"/>
        </w:rPr>
        <w:t>j</w:t>
      </w:r>
      <w:r w:rsidR="00614F64" w:rsidRPr="00FC7871">
        <w:rPr>
          <w:rFonts w:ascii="Times New Roman" w:hAnsi="Times New Roman" w:cs="Times New Roman"/>
          <w:sz w:val="24"/>
          <w:szCs w:val="24"/>
        </w:rPr>
        <w:t xml:space="preserve"> do ciągnik</w:t>
      </w:r>
      <w:r w:rsidR="00A25F6E" w:rsidRPr="00FC7871">
        <w:rPr>
          <w:rFonts w:ascii="Times New Roman" w:hAnsi="Times New Roman" w:cs="Times New Roman"/>
          <w:sz w:val="24"/>
          <w:szCs w:val="24"/>
        </w:rPr>
        <w:t>a</w:t>
      </w:r>
      <w:r w:rsidR="001617C6" w:rsidRPr="00FC7871">
        <w:rPr>
          <w:rFonts w:ascii="Times New Roman" w:hAnsi="Times New Roman" w:cs="Times New Roman"/>
          <w:sz w:val="24"/>
          <w:szCs w:val="24"/>
        </w:rPr>
        <w:t>.</w:t>
      </w:r>
    </w:p>
    <w:p w:rsidR="00AB72C4" w:rsidRPr="009D5322" w:rsidRDefault="003C0652" w:rsidP="009D5322">
      <w:pPr>
        <w:pStyle w:val="Tekstpodstawowy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10">
        <w:rPr>
          <w:rFonts w:ascii="Times New Roman" w:hAnsi="Times New Roman" w:cs="Times New Roman"/>
          <w:sz w:val="24"/>
          <w:szCs w:val="24"/>
        </w:rPr>
        <w:t>s</w:t>
      </w:r>
      <w:r w:rsidR="0013569F" w:rsidRPr="00E50D10">
        <w:rPr>
          <w:rFonts w:ascii="Times New Roman" w:hAnsi="Times New Roman" w:cs="Times New Roman"/>
          <w:sz w:val="24"/>
          <w:szCs w:val="24"/>
        </w:rPr>
        <w:t xml:space="preserve">karpy </w:t>
      </w:r>
      <w:r w:rsidR="009A3AC1" w:rsidRPr="00E50D10">
        <w:rPr>
          <w:rFonts w:ascii="Times New Roman" w:hAnsi="Times New Roman" w:cs="Times New Roman"/>
          <w:sz w:val="24"/>
          <w:szCs w:val="24"/>
        </w:rPr>
        <w:t>rowów</w:t>
      </w:r>
      <w:r w:rsidRPr="00E50D10">
        <w:rPr>
          <w:rFonts w:ascii="Times New Roman" w:hAnsi="Times New Roman" w:cs="Times New Roman"/>
          <w:sz w:val="24"/>
          <w:szCs w:val="24"/>
        </w:rPr>
        <w:t xml:space="preserve"> Wykonawca kosi </w:t>
      </w:r>
      <w:r w:rsidR="0013264D" w:rsidRPr="00E50D10">
        <w:rPr>
          <w:rFonts w:ascii="Times New Roman" w:hAnsi="Times New Roman" w:cs="Times New Roman"/>
          <w:sz w:val="24"/>
          <w:szCs w:val="24"/>
        </w:rPr>
        <w:t>k</w:t>
      </w:r>
      <w:r w:rsidR="001617C6" w:rsidRPr="00E50D10">
        <w:rPr>
          <w:rFonts w:ascii="Times New Roman" w:hAnsi="Times New Roman" w:cs="Times New Roman"/>
          <w:sz w:val="24"/>
          <w:szCs w:val="24"/>
        </w:rPr>
        <w:t>osiarką</w:t>
      </w:r>
      <w:r w:rsidR="00913BE5" w:rsidRPr="00E50D10">
        <w:rPr>
          <w:rFonts w:ascii="Times New Roman" w:hAnsi="Times New Roman" w:cs="Times New Roman"/>
          <w:sz w:val="24"/>
          <w:szCs w:val="24"/>
        </w:rPr>
        <w:t xml:space="preserve"> </w:t>
      </w:r>
      <w:r w:rsidR="00DB1B18" w:rsidRPr="00E50D10">
        <w:rPr>
          <w:rFonts w:ascii="Times New Roman" w:hAnsi="Times New Roman" w:cs="Times New Roman"/>
          <w:sz w:val="24"/>
          <w:szCs w:val="24"/>
        </w:rPr>
        <w:t xml:space="preserve">bijakową </w:t>
      </w:r>
      <w:r w:rsidR="001617C6" w:rsidRPr="00E50D10">
        <w:rPr>
          <w:rFonts w:ascii="Times New Roman" w:hAnsi="Times New Roman" w:cs="Times New Roman"/>
          <w:sz w:val="24"/>
          <w:szCs w:val="24"/>
        </w:rPr>
        <w:t>wysięgnikową doczepną do ciągnika</w:t>
      </w:r>
      <w:r w:rsidR="00F4085D" w:rsidRPr="00E50D10">
        <w:rPr>
          <w:rFonts w:ascii="Times New Roman" w:hAnsi="Times New Roman" w:cs="Times New Roman"/>
          <w:sz w:val="24"/>
          <w:szCs w:val="24"/>
        </w:rPr>
        <w:t>,</w:t>
      </w:r>
      <w:r w:rsidR="001617C6" w:rsidRPr="00E50D10">
        <w:rPr>
          <w:rFonts w:ascii="Times New Roman" w:hAnsi="Times New Roman" w:cs="Times New Roman"/>
          <w:sz w:val="24"/>
          <w:szCs w:val="24"/>
        </w:rPr>
        <w:t xml:space="preserve"> </w:t>
      </w:r>
      <w:r w:rsidR="00E50D10" w:rsidRPr="00E50D10">
        <w:rPr>
          <w:rFonts w:ascii="Times New Roman" w:hAnsi="Times New Roman" w:cs="Times New Roman"/>
          <w:sz w:val="24"/>
          <w:szCs w:val="24"/>
        </w:rPr>
        <w:t xml:space="preserve">Wykonawca powinien dysponować również  kosiarką wysięgnikową z ramieniem długiego zasięgu ok 6 m, </w:t>
      </w:r>
      <w:r w:rsidR="001150EF" w:rsidRPr="00E50D10">
        <w:rPr>
          <w:rFonts w:ascii="Times New Roman" w:hAnsi="Times New Roman" w:cs="Times New Roman"/>
          <w:sz w:val="24"/>
          <w:szCs w:val="24"/>
        </w:rPr>
        <w:t>w miejscach niedostępnych ,takich jak</w:t>
      </w:r>
      <w:r w:rsidR="00446CB2" w:rsidRPr="00E50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CB2" w:rsidRPr="00E50D10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1150EF" w:rsidRPr="00E50D10">
        <w:rPr>
          <w:rFonts w:ascii="Times New Roman" w:hAnsi="Times New Roman" w:cs="Times New Roman"/>
          <w:sz w:val="24"/>
          <w:szCs w:val="24"/>
        </w:rPr>
        <w:t xml:space="preserve"> : pod barierami, przy ogrodzeniach, drzewach, znakach</w:t>
      </w:r>
      <w:r w:rsidR="00453D76" w:rsidRPr="00E50D10">
        <w:rPr>
          <w:rFonts w:ascii="Times New Roman" w:hAnsi="Times New Roman" w:cs="Times New Roman"/>
          <w:sz w:val="24"/>
          <w:szCs w:val="24"/>
        </w:rPr>
        <w:t>,</w:t>
      </w:r>
      <w:r w:rsidR="001150EF" w:rsidRPr="00E50D10">
        <w:rPr>
          <w:rFonts w:ascii="Times New Roman" w:hAnsi="Times New Roman" w:cs="Times New Roman"/>
          <w:sz w:val="24"/>
          <w:szCs w:val="24"/>
        </w:rPr>
        <w:t xml:space="preserve"> pachołkach</w:t>
      </w:r>
      <w:r w:rsidR="00453D76" w:rsidRPr="00E50D10">
        <w:rPr>
          <w:rFonts w:ascii="Times New Roman" w:hAnsi="Times New Roman" w:cs="Times New Roman"/>
          <w:sz w:val="24"/>
          <w:szCs w:val="24"/>
        </w:rPr>
        <w:t>,</w:t>
      </w:r>
      <w:r w:rsidR="00446CB2" w:rsidRPr="00E50D10">
        <w:rPr>
          <w:rFonts w:ascii="Times New Roman" w:hAnsi="Times New Roman" w:cs="Times New Roman"/>
          <w:sz w:val="24"/>
          <w:szCs w:val="24"/>
        </w:rPr>
        <w:t xml:space="preserve"> przy chodnikach</w:t>
      </w:r>
      <w:r w:rsidR="001150EF" w:rsidRPr="00E50D10">
        <w:rPr>
          <w:rFonts w:ascii="Times New Roman" w:hAnsi="Times New Roman" w:cs="Times New Roman"/>
          <w:sz w:val="24"/>
          <w:szCs w:val="24"/>
        </w:rPr>
        <w:t xml:space="preserve"> oraz  innych urządzeniach drogowych</w:t>
      </w:r>
      <w:r w:rsidR="00446CB2" w:rsidRPr="00E50D10">
        <w:rPr>
          <w:rFonts w:ascii="Times New Roman" w:hAnsi="Times New Roman" w:cs="Times New Roman"/>
          <w:sz w:val="24"/>
          <w:szCs w:val="24"/>
        </w:rPr>
        <w:t xml:space="preserve"> </w:t>
      </w:r>
      <w:r w:rsidR="001617C6" w:rsidRPr="00E50D10">
        <w:rPr>
          <w:rFonts w:ascii="Times New Roman" w:hAnsi="Times New Roman" w:cs="Times New Roman"/>
          <w:sz w:val="24"/>
          <w:szCs w:val="24"/>
        </w:rPr>
        <w:t xml:space="preserve">Wykonawca kosi </w:t>
      </w:r>
      <w:r w:rsidR="001150EF" w:rsidRPr="00E50D10">
        <w:rPr>
          <w:rFonts w:ascii="Times New Roman" w:hAnsi="Times New Roman" w:cs="Times New Roman"/>
          <w:sz w:val="24"/>
          <w:szCs w:val="24"/>
        </w:rPr>
        <w:t>kosiarką  żył</w:t>
      </w:r>
      <w:r w:rsidR="00E50D10">
        <w:rPr>
          <w:rFonts w:ascii="Times New Roman" w:hAnsi="Times New Roman" w:cs="Times New Roman"/>
          <w:sz w:val="24"/>
          <w:szCs w:val="24"/>
        </w:rPr>
        <w:t xml:space="preserve">kową, spalinową. </w:t>
      </w:r>
      <w:r w:rsidR="00971946" w:rsidRPr="00E50D10">
        <w:rPr>
          <w:rFonts w:ascii="Times New Roman" w:hAnsi="Times New Roman" w:cs="Times New Roman"/>
          <w:b/>
          <w:sz w:val="24"/>
          <w:szCs w:val="24"/>
        </w:rPr>
        <w:t>Koszenie w miejscach niedostępnych należy wykonywać</w:t>
      </w:r>
      <w:r w:rsidR="00AB72C4" w:rsidRPr="00E50D10">
        <w:rPr>
          <w:rFonts w:ascii="Times New Roman" w:hAnsi="Times New Roman" w:cs="Times New Roman"/>
          <w:b/>
          <w:sz w:val="24"/>
          <w:szCs w:val="24"/>
        </w:rPr>
        <w:t xml:space="preserve"> równolegle z głównym koszeniem, tak aby postęp robót był równomierny w jednym czasie wy</w:t>
      </w:r>
      <w:r w:rsidR="00FC7871" w:rsidRPr="00E50D10">
        <w:rPr>
          <w:rFonts w:ascii="Times New Roman" w:hAnsi="Times New Roman" w:cs="Times New Roman"/>
          <w:b/>
          <w:sz w:val="24"/>
          <w:szCs w:val="24"/>
        </w:rPr>
        <w:t>koszone ręcznie miejsca niedostępne dla kosiarki mechanicznej.</w:t>
      </w:r>
    </w:p>
    <w:p w:rsidR="00A9403E" w:rsidRDefault="00066652" w:rsidP="00390932">
      <w:pPr>
        <w:pStyle w:val="Tekstpodstawowy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871">
        <w:rPr>
          <w:rFonts w:ascii="Times New Roman" w:hAnsi="Times New Roman" w:cs="Times New Roman"/>
          <w:sz w:val="24"/>
          <w:szCs w:val="24"/>
        </w:rPr>
        <w:t>w</w:t>
      </w:r>
      <w:r w:rsidR="00A9403E" w:rsidRPr="00FC7871">
        <w:rPr>
          <w:rFonts w:ascii="Times New Roman" w:hAnsi="Times New Roman" w:cs="Times New Roman"/>
          <w:sz w:val="24"/>
          <w:szCs w:val="24"/>
        </w:rPr>
        <w:t xml:space="preserve">ysokość trawy po wykoszeniu </w:t>
      </w:r>
      <w:r w:rsidR="00DB1B18" w:rsidRPr="00FC7871">
        <w:rPr>
          <w:rFonts w:ascii="Times New Roman" w:hAnsi="Times New Roman" w:cs="Times New Roman"/>
          <w:sz w:val="24"/>
          <w:szCs w:val="24"/>
        </w:rPr>
        <w:t xml:space="preserve">powinna być nie większa niż </w:t>
      </w:r>
      <w:r w:rsidR="00AB72C4" w:rsidRPr="00FC7871">
        <w:rPr>
          <w:rFonts w:ascii="Times New Roman" w:hAnsi="Times New Roman" w:cs="Times New Roman"/>
          <w:sz w:val="24"/>
          <w:szCs w:val="24"/>
        </w:rPr>
        <w:t xml:space="preserve"> </w:t>
      </w:r>
      <w:r w:rsidR="00DB1B18" w:rsidRPr="00FC7871">
        <w:rPr>
          <w:rFonts w:ascii="Times New Roman" w:hAnsi="Times New Roman" w:cs="Times New Roman"/>
          <w:sz w:val="24"/>
          <w:szCs w:val="24"/>
        </w:rPr>
        <w:t>5cm, Zamawiający będzie wymagał równomiernego, jednolitego  koszenia tzn. nie dopuszcza pozostawiania odstających odrostów szczególnie przy krawędzi jezdni.</w:t>
      </w:r>
    </w:p>
    <w:p w:rsidR="00F57A10" w:rsidRDefault="00F57A10" w:rsidP="00390932">
      <w:pPr>
        <w:pStyle w:val="Tekstpodstawowy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przystąpieniem do wykonywania usługi Wykonawca ustali z Zamawiającym harmonogram oraz trasę rozpoczęcia robót. Zamawiający zastrzega sobie możliwość w trakcie realizacji usługi zmianę trasy wykonywania usług na danym zadaniu. </w:t>
      </w:r>
    </w:p>
    <w:p w:rsidR="00EE0C7F" w:rsidRPr="00FC7871" w:rsidRDefault="00EE0C7F" w:rsidP="00390932">
      <w:pPr>
        <w:pStyle w:val="Tekstpodstawowy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Wycinka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zakrzaczeń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zarośli przy użyciu sprzętu Wykonawcy do tego przeznaczonego</w:t>
      </w:r>
    </w:p>
    <w:p w:rsidR="00A438DD" w:rsidRPr="00FC7871" w:rsidRDefault="00A438DD" w:rsidP="00980785">
      <w:pPr>
        <w:pStyle w:val="Tekstpodstawowy"/>
        <w:jc w:val="both"/>
        <w:rPr>
          <w:rFonts w:ascii="Times New Roman" w:hAnsi="Times New Roman" w:cs="Times New Roman"/>
        </w:rPr>
      </w:pPr>
    </w:p>
    <w:p w:rsidR="00BA2A70" w:rsidRPr="00FC7871" w:rsidRDefault="00A438DD" w:rsidP="00BA2A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871">
        <w:rPr>
          <w:rFonts w:ascii="Times New Roman" w:hAnsi="Times New Roman" w:cs="Times New Roman"/>
          <w:b/>
          <w:sz w:val="24"/>
          <w:szCs w:val="24"/>
        </w:rPr>
        <w:t>4</w:t>
      </w:r>
      <w:r w:rsidR="00BA2A70" w:rsidRPr="00FC7871">
        <w:rPr>
          <w:rFonts w:ascii="Times New Roman" w:hAnsi="Times New Roman" w:cs="Times New Roman"/>
          <w:b/>
          <w:sz w:val="24"/>
          <w:szCs w:val="24"/>
        </w:rPr>
        <w:t>.</w:t>
      </w:r>
      <w:r w:rsidRPr="00FC7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8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A2A70" w:rsidRPr="00FC7871">
        <w:rPr>
          <w:rFonts w:ascii="Times New Roman" w:hAnsi="Times New Roman" w:cs="Times New Roman"/>
          <w:b/>
          <w:sz w:val="24"/>
          <w:szCs w:val="24"/>
          <w:u w:val="single"/>
        </w:rPr>
        <w:t xml:space="preserve"> Bezpieczeństwo i higiena pracy:</w:t>
      </w:r>
    </w:p>
    <w:p w:rsidR="00B350F3" w:rsidRPr="00FC7871" w:rsidRDefault="00B350F3" w:rsidP="00390932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</w:rPr>
        <w:t>do koszenia Wykonawca używa jedynie sprawnego sprzętu kosiarek bijakowych z przeznaczeniem do koszenia poboczy oraz skarp przy drogach.</w:t>
      </w:r>
    </w:p>
    <w:p w:rsidR="00BA2A70" w:rsidRPr="00FC7871" w:rsidRDefault="00BA2A70" w:rsidP="00390932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</w:rPr>
        <w:t>kosiarki i sprzęt drobny stosowany przy robotach musi być sprawny i sprawdzony przed użyciem,</w:t>
      </w:r>
    </w:p>
    <w:p w:rsidR="00BA2A70" w:rsidRPr="00FC7871" w:rsidRDefault="00BA2A70" w:rsidP="00390932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</w:rPr>
        <w:t>pracownicy zatrudnieni przy w/w pracach powinni posiadać odzież i obuwie ochronne oraz wyposażeni być w sprzęt ochrony osobistej  (rękawice, kamizelki ostrzegawcze),</w:t>
      </w:r>
    </w:p>
    <w:p w:rsidR="00122EC6" w:rsidRPr="00FC7871" w:rsidRDefault="00BA2A70" w:rsidP="00390932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</w:rPr>
        <w:t xml:space="preserve">niedopuszczalne jest prowadzenie robót w warunkach złej widoczności t. j. podczas mgły, ulewnego deszczu, po zmierzchu, </w:t>
      </w:r>
    </w:p>
    <w:p w:rsidR="00BA2A70" w:rsidRPr="00FC7871" w:rsidRDefault="00122EC6" w:rsidP="00390932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</w:rPr>
        <w:t>ciągniki  muszą obowiązkowo być wyposażone w błyskowe lampy ostrzegawcze koloru pomarańczowego,</w:t>
      </w:r>
    </w:p>
    <w:p w:rsidR="00BA2A70" w:rsidRPr="00FC7871" w:rsidRDefault="00BA2A70" w:rsidP="00390932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</w:rPr>
        <w:t>prowadzenie w strefie roboczej w tym samym czasie innych prac jest zabronione,</w:t>
      </w:r>
    </w:p>
    <w:p w:rsidR="00BA2A70" w:rsidRPr="00FC7871" w:rsidRDefault="00BA2A70" w:rsidP="00390932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</w:rPr>
        <w:t>stosowany przy koszeniu sprzęt musi być sprawny i sprawdzony przed użyciem , a narzędzia ostre i prawidłowo osadzone.</w:t>
      </w:r>
    </w:p>
    <w:p w:rsidR="00695CFA" w:rsidRPr="00FC7871" w:rsidRDefault="00695CFA" w:rsidP="00695CFA">
      <w:pPr>
        <w:pStyle w:val="Tekstpodstawowy"/>
        <w:ind w:left="709"/>
        <w:rPr>
          <w:rFonts w:ascii="Times New Roman" w:hAnsi="Times New Roman" w:cs="Times New Roman"/>
        </w:rPr>
      </w:pPr>
    </w:p>
    <w:p w:rsidR="00BA2A70" w:rsidRPr="00FC7871" w:rsidRDefault="00C43F87" w:rsidP="00C43F87">
      <w:pPr>
        <w:pStyle w:val="Tekstpodstawowy"/>
        <w:numPr>
          <w:ilvl w:val="0"/>
          <w:numId w:val="17"/>
        </w:numPr>
        <w:rPr>
          <w:rFonts w:ascii="Times New Roman" w:hAnsi="Times New Roman" w:cs="Times New Roman"/>
          <w:b/>
          <w:u w:val="single"/>
        </w:rPr>
      </w:pPr>
      <w:r w:rsidRPr="00FC7871">
        <w:rPr>
          <w:rFonts w:ascii="Times New Roman" w:hAnsi="Times New Roman" w:cs="Times New Roman"/>
          <w:b/>
          <w:u w:val="single"/>
        </w:rPr>
        <w:t>Ogólne wymagania dotyczące sprzętu:</w:t>
      </w:r>
    </w:p>
    <w:p w:rsidR="00C43F87" w:rsidRPr="00FC7871" w:rsidRDefault="00C43F87" w:rsidP="00C43F87">
      <w:pPr>
        <w:pStyle w:val="Tekstpodstawowy"/>
        <w:ind w:left="720"/>
        <w:rPr>
          <w:rFonts w:ascii="Times New Roman" w:hAnsi="Times New Roman" w:cs="Times New Roman"/>
          <w:b/>
          <w:u w:val="single"/>
        </w:rPr>
      </w:pPr>
    </w:p>
    <w:p w:rsidR="00C43F87" w:rsidRPr="00FC7871" w:rsidRDefault="00C43F87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871">
        <w:rPr>
          <w:rFonts w:ascii="Times New Roman" w:eastAsia="Times New Roman" w:hAnsi="Times New Roman" w:cs="Times New Roman"/>
          <w:b/>
          <w:sz w:val="24"/>
          <w:szCs w:val="24"/>
        </w:rPr>
        <w:t>Wykonawca jest zobowiązany do używania jedynie takiego sprzętu, który nie spowoduje niekorzystnego wpływu na jakość wykonywanych usług</w:t>
      </w:r>
      <w:r w:rsidRPr="00FC7871">
        <w:rPr>
          <w:rFonts w:ascii="Times New Roman" w:eastAsia="Times New Roman" w:hAnsi="Times New Roman" w:cs="Times New Roman"/>
          <w:sz w:val="24"/>
          <w:szCs w:val="24"/>
        </w:rPr>
        <w:t>. Sprzęt używany do realizacji usług powini</w:t>
      </w:r>
      <w:r w:rsidR="00695CFA" w:rsidRPr="00FC7871">
        <w:rPr>
          <w:rFonts w:ascii="Times New Roman" w:eastAsia="Times New Roman" w:hAnsi="Times New Roman" w:cs="Times New Roman"/>
          <w:sz w:val="24"/>
          <w:szCs w:val="24"/>
        </w:rPr>
        <w:t>en być zgodny wymaganiami Zamawiającego</w:t>
      </w:r>
      <w:r w:rsidRPr="00FC7871">
        <w:rPr>
          <w:rFonts w:ascii="Times New Roman" w:eastAsia="Times New Roman" w:hAnsi="Times New Roman" w:cs="Times New Roman"/>
          <w:sz w:val="24"/>
          <w:szCs w:val="24"/>
        </w:rPr>
        <w:t xml:space="preserve"> i powinien odpowiadać pod względem typów – zgodnie z pkt. 3 Opisu przedmiotu zamówienia.</w:t>
      </w:r>
    </w:p>
    <w:p w:rsidR="00C43F87" w:rsidRDefault="00C43F87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871">
        <w:rPr>
          <w:rFonts w:ascii="Times New Roman" w:eastAsia="Times New Roman" w:hAnsi="Times New Roman" w:cs="Times New Roman"/>
          <w:sz w:val="24"/>
          <w:szCs w:val="24"/>
        </w:rPr>
        <w:lastRenderedPageBreak/>
        <w:t>Liczba i wydajność sprzętu powinny gwarantować zrealizowanie usług zgodnie z terminami umownymi.</w:t>
      </w:r>
    </w:p>
    <w:p w:rsidR="00EE0C7F" w:rsidRPr="00FC7871" w:rsidRDefault="00EE0C7F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odpowiada za zużycie i uszkodzenia  sprzętu używanego podczas wykonywania usługi.</w:t>
      </w:r>
    </w:p>
    <w:p w:rsidR="00C43F87" w:rsidRPr="00FC7871" w:rsidRDefault="00C43F87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871">
        <w:rPr>
          <w:rFonts w:ascii="Times New Roman" w:eastAsia="Times New Roman" w:hAnsi="Times New Roman" w:cs="Times New Roman"/>
          <w:sz w:val="24"/>
          <w:szCs w:val="24"/>
        </w:rPr>
        <w:t xml:space="preserve">Sprzęt będący własnością Wykonawcy lub </w:t>
      </w:r>
      <w:r w:rsidRPr="00FC7871">
        <w:rPr>
          <w:rFonts w:ascii="Times New Roman" w:eastAsia="Times New Roman" w:hAnsi="Times New Roman" w:cs="Times New Roman"/>
          <w:iCs/>
          <w:sz w:val="24"/>
          <w:szCs w:val="24"/>
        </w:rPr>
        <w:t>oddany mu do dyspozycji</w:t>
      </w:r>
      <w:r w:rsidRPr="00FC7871">
        <w:rPr>
          <w:rFonts w:ascii="Times New Roman" w:eastAsia="Times New Roman" w:hAnsi="Times New Roman" w:cs="Times New Roman"/>
          <w:sz w:val="24"/>
          <w:szCs w:val="24"/>
        </w:rPr>
        <w:t xml:space="preserve"> przez inne podmioty ma być utrzymywany w dobrym stanie i gotowości do pracy. Powinien być zgodny z normami ochrony środowiska i przepisami dotyczącymi jego użytkowania.</w:t>
      </w:r>
    </w:p>
    <w:p w:rsidR="00C43F87" w:rsidRPr="00FC7871" w:rsidRDefault="00C43F87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871">
        <w:rPr>
          <w:rFonts w:ascii="Times New Roman" w:eastAsia="Times New Roman" w:hAnsi="Times New Roman" w:cs="Times New Roman"/>
          <w:sz w:val="24"/>
          <w:szCs w:val="24"/>
        </w:rPr>
        <w:t>Wykonawca będzie konserwował sprzęt jak również naprawiał lub wymieniał sprzęt niesprawny.</w:t>
      </w:r>
    </w:p>
    <w:p w:rsidR="00C43F87" w:rsidRPr="00FC7871" w:rsidRDefault="00C43F87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871">
        <w:rPr>
          <w:rFonts w:ascii="Times New Roman" w:eastAsia="Times New Roman" w:hAnsi="Times New Roman" w:cs="Times New Roman"/>
          <w:sz w:val="24"/>
          <w:szCs w:val="24"/>
        </w:rPr>
        <w:t>Jakikolwiek sprzęt, maszyny, urządzenia i narzędzia niegwarantujące zachowania warunków umowy, zostaną przez Inspektora Nadzoru zdyskwalifikowane i niedopuszczone do świadczenia usług.</w:t>
      </w:r>
    </w:p>
    <w:p w:rsidR="00B350F3" w:rsidRPr="00FC7871" w:rsidRDefault="00B350F3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871">
        <w:rPr>
          <w:rFonts w:ascii="Times New Roman" w:eastAsia="Times New Roman" w:hAnsi="Times New Roman" w:cs="Times New Roman"/>
          <w:sz w:val="24"/>
          <w:szCs w:val="24"/>
        </w:rPr>
        <w:t xml:space="preserve">Zgodnie z pkt. 3 Zamawiający wymaga do koszenia wyłącznie kosiarek przeznaczonych do koszenia poboczy, skarp, przeciwskarp tj. kosiarek bijakowych na wysięgniku teleskopowym </w:t>
      </w:r>
      <w:r w:rsidR="00BD65E6">
        <w:rPr>
          <w:rFonts w:ascii="Times New Roman" w:eastAsia="Times New Roman" w:hAnsi="Times New Roman" w:cs="Times New Roman"/>
          <w:sz w:val="24"/>
          <w:szCs w:val="24"/>
        </w:rPr>
        <w:t xml:space="preserve">dł. min. 6 m </w:t>
      </w:r>
      <w:r w:rsidRPr="00FC7871">
        <w:rPr>
          <w:rFonts w:ascii="Times New Roman" w:eastAsia="Times New Roman" w:hAnsi="Times New Roman" w:cs="Times New Roman"/>
          <w:sz w:val="24"/>
          <w:szCs w:val="24"/>
        </w:rPr>
        <w:t>umożliwiającym koszenie pod różnym kątem pochylenia kosiarki.</w:t>
      </w:r>
    </w:p>
    <w:p w:rsidR="00B350F3" w:rsidRPr="00FC7871" w:rsidRDefault="00B350F3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871">
        <w:rPr>
          <w:rFonts w:ascii="Times New Roman" w:eastAsia="Times New Roman" w:hAnsi="Times New Roman" w:cs="Times New Roman"/>
          <w:sz w:val="24"/>
          <w:szCs w:val="24"/>
        </w:rPr>
        <w:t>Do koszenia przeciwskarpy Zamawiający preferuje kosiarkę bijakową wysięgnikową na długim ramieniu</w:t>
      </w:r>
      <w:r w:rsidR="00BD65E6">
        <w:rPr>
          <w:rFonts w:ascii="Times New Roman" w:eastAsia="Times New Roman" w:hAnsi="Times New Roman" w:cs="Times New Roman"/>
          <w:sz w:val="24"/>
          <w:szCs w:val="24"/>
        </w:rPr>
        <w:t xml:space="preserve"> dł. min. 6 m.</w:t>
      </w:r>
    </w:p>
    <w:p w:rsidR="00C43F87" w:rsidRPr="00FC7871" w:rsidRDefault="00B350F3" w:rsidP="00390932">
      <w:pPr>
        <w:pStyle w:val="Tekstpodstawowy"/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  <w:b/>
          <w:u w:val="single"/>
        </w:rPr>
        <w:t xml:space="preserve">             </w:t>
      </w:r>
      <w:r w:rsidRPr="00FC7871">
        <w:rPr>
          <w:rFonts w:ascii="Times New Roman" w:hAnsi="Times New Roman" w:cs="Times New Roman"/>
        </w:rPr>
        <w:t xml:space="preserve">   </w:t>
      </w:r>
    </w:p>
    <w:p w:rsidR="00BA2A70" w:rsidRPr="00FC7871" w:rsidRDefault="00BA2A70" w:rsidP="00A438DD">
      <w:pPr>
        <w:pStyle w:val="Nagwek3"/>
        <w:numPr>
          <w:ilvl w:val="0"/>
          <w:numId w:val="17"/>
        </w:numPr>
        <w:spacing w:before="0" w:after="0"/>
        <w:rPr>
          <w:i/>
          <w:sz w:val="24"/>
          <w:szCs w:val="24"/>
          <w:u w:val="single"/>
        </w:rPr>
      </w:pPr>
      <w:r w:rsidRPr="00FC7871">
        <w:rPr>
          <w:sz w:val="24"/>
          <w:szCs w:val="24"/>
          <w:u w:val="single"/>
        </w:rPr>
        <w:t>Odpowiedzialność Wykonawcy :</w:t>
      </w:r>
    </w:p>
    <w:p w:rsidR="00B115EF" w:rsidRPr="00FC7871" w:rsidRDefault="00B115EF" w:rsidP="00BA2A70">
      <w:pPr>
        <w:pStyle w:val="Tekstpodstawowy"/>
        <w:jc w:val="both"/>
        <w:rPr>
          <w:rFonts w:ascii="Times New Roman" w:hAnsi="Times New Roman" w:cs="Times New Roman"/>
        </w:rPr>
      </w:pPr>
    </w:p>
    <w:p w:rsidR="00BA2A70" w:rsidRPr="00FC7871" w:rsidRDefault="00122EC6" w:rsidP="00BA2A70">
      <w:pPr>
        <w:pStyle w:val="Tekstpodstawowy"/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</w:rPr>
        <w:t xml:space="preserve">             </w:t>
      </w:r>
      <w:r w:rsidR="00BA2A70" w:rsidRPr="00FC7871">
        <w:rPr>
          <w:rFonts w:ascii="Times New Roman" w:hAnsi="Times New Roman" w:cs="Times New Roman"/>
        </w:rPr>
        <w:t>Wykonawca ponosi pełną odpowiedzialność za:</w:t>
      </w:r>
    </w:p>
    <w:p w:rsidR="001F70DF" w:rsidRPr="00FC7871" w:rsidRDefault="001F70DF" w:rsidP="001F70DF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FC7871">
        <w:rPr>
          <w:rFonts w:ascii="Times New Roman" w:hAnsi="Times New Roman" w:cs="Times New Roman"/>
        </w:rPr>
        <w:t>ubezpieczenie</w:t>
      </w:r>
      <w:r w:rsidR="00AE0659" w:rsidRPr="00FC7871">
        <w:rPr>
          <w:rFonts w:ascii="Times New Roman" w:hAnsi="Times New Roman" w:cs="Times New Roman"/>
        </w:rPr>
        <w:t xml:space="preserve"> </w:t>
      </w:r>
      <w:r w:rsidRPr="00FC7871">
        <w:rPr>
          <w:rFonts w:ascii="Times New Roman" w:hAnsi="Times New Roman" w:cs="Times New Roman"/>
        </w:rPr>
        <w:t xml:space="preserve"> robót </w:t>
      </w:r>
      <w:r w:rsidR="005550AD" w:rsidRPr="00FC7871">
        <w:rPr>
          <w:rFonts w:ascii="Times New Roman" w:hAnsi="Times New Roman" w:cs="Times New Roman"/>
        </w:rPr>
        <w:t>–</w:t>
      </w:r>
      <w:r w:rsidRPr="00FC7871">
        <w:rPr>
          <w:rFonts w:ascii="Times New Roman" w:hAnsi="Times New Roman" w:cs="Times New Roman"/>
        </w:rPr>
        <w:t xml:space="preserve"> </w:t>
      </w:r>
      <w:r w:rsidR="005550AD" w:rsidRPr="00FC7871">
        <w:rPr>
          <w:rFonts w:ascii="Times New Roman" w:hAnsi="Times New Roman" w:cs="Times New Roman"/>
          <w:b/>
        </w:rPr>
        <w:t>Zamawiający przed podpisaniem umowy będzie wymagał przedstawienia</w:t>
      </w:r>
      <w:r w:rsidR="005550AD" w:rsidRPr="00FC7871">
        <w:rPr>
          <w:rFonts w:ascii="Times New Roman" w:hAnsi="Times New Roman" w:cs="Times New Roman"/>
        </w:rPr>
        <w:t xml:space="preserve"> </w:t>
      </w:r>
      <w:r w:rsidRPr="00FC7871">
        <w:rPr>
          <w:rFonts w:ascii="Times New Roman" w:hAnsi="Times New Roman" w:cs="Times New Roman"/>
          <w:b/>
        </w:rPr>
        <w:t>opłaconej  polisy ubezpieczeniowej OC</w:t>
      </w:r>
      <w:r w:rsidR="002F7FB2" w:rsidRPr="00FC7871">
        <w:rPr>
          <w:rFonts w:ascii="Times New Roman" w:hAnsi="Times New Roman" w:cs="Times New Roman"/>
          <w:b/>
        </w:rPr>
        <w:t xml:space="preserve"> lub innego dokumentu potwierdzającego, że Wykonawca jest ubezpieczony od odpowiedzialności cywilnej w zakresie prowadzonej działalności związanej z przedmiotem zamówienia. Ubezpieczenie musi być ważne co najmniej na czas trwania umowy.</w:t>
      </w:r>
    </w:p>
    <w:p w:rsidR="00BA2A70" w:rsidRDefault="00BA2A70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</w:rPr>
        <w:t>prawidłowe prowadzenie robót,</w:t>
      </w:r>
    </w:p>
    <w:p w:rsidR="00BD65E6" w:rsidRPr="00FC7871" w:rsidRDefault="00BD65E6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zabezpieczenie pracowników Wykonawcy w sprzęt ochrony zgodnie z obowiązującymi przepisami.</w:t>
      </w:r>
    </w:p>
    <w:p w:rsidR="00BA2A70" w:rsidRPr="00FC7871" w:rsidRDefault="00BA2A70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</w:rPr>
      </w:pPr>
      <w:r w:rsidRPr="00FC7871">
        <w:rPr>
          <w:rFonts w:ascii="Times New Roman" w:hAnsi="Times New Roman" w:cs="Times New Roman"/>
        </w:rPr>
        <w:t>oznakowanie robót, maszyn oraz pracowników zgodnie z obowiązującymi przepisami</w:t>
      </w:r>
      <w:r w:rsidR="007757FB" w:rsidRPr="00FC7871">
        <w:rPr>
          <w:rFonts w:ascii="Times New Roman" w:hAnsi="Times New Roman" w:cs="Times New Roman"/>
        </w:rPr>
        <w:t xml:space="preserve"> oraz projektem organizacji ruchu na czas wykonywania robót</w:t>
      </w:r>
      <w:r w:rsidRPr="00FC7871">
        <w:rPr>
          <w:rFonts w:ascii="Times New Roman" w:hAnsi="Times New Roman" w:cs="Times New Roman"/>
        </w:rPr>
        <w:t>,</w:t>
      </w:r>
    </w:p>
    <w:p w:rsidR="00BA2A70" w:rsidRPr="00FC7871" w:rsidRDefault="00BA2A70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u w:val="single"/>
        </w:rPr>
      </w:pPr>
      <w:r w:rsidRPr="00FC7871">
        <w:rPr>
          <w:rFonts w:ascii="Times New Roman" w:hAnsi="Times New Roman" w:cs="Times New Roman"/>
        </w:rPr>
        <w:t xml:space="preserve">szkody </w:t>
      </w:r>
      <w:r w:rsidR="008F2558" w:rsidRPr="00FC7871">
        <w:rPr>
          <w:rFonts w:ascii="Times New Roman" w:hAnsi="Times New Roman" w:cs="Times New Roman"/>
        </w:rPr>
        <w:t xml:space="preserve"> wyrządzone </w:t>
      </w:r>
      <w:r w:rsidRPr="00FC7871">
        <w:rPr>
          <w:rFonts w:ascii="Times New Roman" w:hAnsi="Times New Roman" w:cs="Times New Roman"/>
        </w:rPr>
        <w:t>na rzecz osób trzecich w związku z prowadzonymi robotami.</w:t>
      </w:r>
    </w:p>
    <w:p w:rsidR="00B350F3" w:rsidRPr="00FC7871" w:rsidRDefault="00B350F3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u w:val="single"/>
        </w:rPr>
      </w:pPr>
      <w:r w:rsidRPr="00FC7871">
        <w:rPr>
          <w:rFonts w:ascii="Times New Roman" w:hAnsi="Times New Roman" w:cs="Times New Roman"/>
        </w:rPr>
        <w:t>Wykonawca ponosi wszelkie koszty związane z użytkowaniem sprzętu np. koszty związane z zużyciem sprzętu, naprawą itp.</w:t>
      </w:r>
    </w:p>
    <w:p w:rsidR="008F2558" w:rsidRPr="00FC7871" w:rsidRDefault="008F2558" w:rsidP="00066652">
      <w:pPr>
        <w:pStyle w:val="Akapitzlist"/>
        <w:numPr>
          <w:ilvl w:val="0"/>
          <w:numId w:val="7"/>
        </w:numPr>
        <w:jc w:val="both"/>
        <w:rPr>
          <w:rFonts w:eastAsia="PMingLiU"/>
        </w:rPr>
      </w:pPr>
      <w:r w:rsidRPr="00FC7871">
        <w:rPr>
          <w:rFonts w:eastAsia="PMingLiU"/>
        </w:rPr>
        <w:t>nieodpłatne wykonanie poprawek w przypadku stwierdzenia wadliwego wykonania robót</w:t>
      </w:r>
    </w:p>
    <w:p w:rsidR="008F2558" w:rsidRPr="00FC7871" w:rsidRDefault="008F2558" w:rsidP="00B350F3">
      <w:pPr>
        <w:pStyle w:val="Tekstpodstawowy"/>
        <w:ind w:left="948"/>
        <w:jc w:val="both"/>
        <w:rPr>
          <w:rFonts w:ascii="Times New Roman" w:hAnsi="Times New Roman" w:cs="Times New Roman"/>
          <w:u w:val="single"/>
        </w:rPr>
      </w:pPr>
    </w:p>
    <w:p w:rsidR="0001039E" w:rsidRPr="00FC7871" w:rsidRDefault="0001039E" w:rsidP="0001039E">
      <w:pPr>
        <w:pStyle w:val="Akapitzlist"/>
        <w:numPr>
          <w:ilvl w:val="0"/>
          <w:numId w:val="17"/>
        </w:numPr>
        <w:jc w:val="both"/>
        <w:rPr>
          <w:rFonts w:eastAsia="PMingLiU"/>
          <w:b/>
          <w:bCs/>
          <w:u w:val="single"/>
        </w:rPr>
      </w:pPr>
      <w:r w:rsidRPr="00FC7871">
        <w:rPr>
          <w:rFonts w:eastAsia="PMingLiU"/>
          <w:b/>
          <w:bCs/>
          <w:u w:val="single"/>
        </w:rPr>
        <w:t>Kontrola jakości usług</w:t>
      </w:r>
    </w:p>
    <w:p w:rsidR="0001039E" w:rsidRPr="00FC7871" w:rsidRDefault="0001039E" w:rsidP="0001039E">
      <w:pPr>
        <w:pStyle w:val="Akapitzlist"/>
        <w:jc w:val="both"/>
        <w:rPr>
          <w:rFonts w:eastAsia="PMingLiU"/>
          <w:b/>
          <w:bCs/>
          <w:u w:val="single"/>
        </w:rPr>
      </w:pPr>
    </w:p>
    <w:p w:rsidR="0001039E" w:rsidRPr="00FC7871" w:rsidRDefault="0001039E" w:rsidP="00010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871">
        <w:rPr>
          <w:rFonts w:ascii="Times New Roman" w:eastAsia="Times New Roman" w:hAnsi="Times New Roman" w:cs="Times New Roman"/>
          <w:sz w:val="24"/>
          <w:szCs w:val="24"/>
        </w:rPr>
        <w:t>W czasie wykonywania usług należy przeprowadzać ciągłą kontrolę poprawności</w:t>
      </w:r>
    </w:p>
    <w:p w:rsidR="0001039E" w:rsidRPr="00FC7871" w:rsidRDefault="0001039E" w:rsidP="00010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871">
        <w:rPr>
          <w:rFonts w:ascii="Times New Roman" w:eastAsia="Times New Roman" w:hAnsi="Times New Roman" w:cs="Times New Roman"/>
          <w:sz w:val="24"/>
          <w:szCs w:val="24"/>
        </w:rPr>
        <w:t>koszenia, zgodnie z wymaganiami pkt.</w:t>
      </w:r>
      <w:r w:rsidR="00695CFA" w:rsidRPr="00FC787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FC7871">
        <w:rPr>
          <w:rFonts w:ascii="Times New Roman" w:eastAsia="Times New Roman" w:hAnsi="Times New Roman" w:cs="Times New Roman"/>
          <w:sz w:val="24"/>
          <w:szCs w:val="24"/>
        </w:rPr>
        <w:t>, w tym w szczególności:</w:t>
      </w:r>
    </w:p>
    <w:p w:rsidR="0001039E" w:rsidRPr="00FC7871" w:rsidRDefault="0001039E" w:rsidP="00B3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871">
        <w:rPr>
          <w:rFonts w:ascii="Times New Roman" w:eastAsia="Times New Roman" w:hAnsi="Times New Roman" w:cs="Times New Roman"/>
          <w:sz w:val="24"/>
          <w:szCs w:val="24"/>
        </w:rPr>
        <w:t>- usunięcia wszystkich obcych zanieczyszczeń z miejsc pracy kosiarek,</w:t>
      </w:r>
    </w:p>
    <w:p w:rsidR="0001039E" w:rsidRDefault="0001039E" w:rsidP="00B350F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7871">
        <w:rPr>
          <w:rFonts w:ascii="Times New Roman" w:hAnsi="Times New Roman" w:cs="Times New Roman"/>
          <w:sz w:val="24"/>
          <w:szCs w:val="24"/>
        </w:rPr>
        <w:t>- skontrolowania dopuszczalnej wysokości trawy po jej skoszeniu.</w:t>
      </w:r>
    </w:p>
    <w:p w:rsidR="00BD65E6" w:rsidRPr="00FC7871" w:rsidRDefault="00BD65E6" w:rsidP="00B350F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wyczyszczenia zarośli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zakrzaczeń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50F3" w:rsidRPr="00FC7871" w:rsidRDefault="00B350F3" w:rsidP="00B350F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7871">
        <w:rPr>
          <w:rFonts w:ascii="Times New Roman" w:hAnsi="Times New Roman" w:cs="Times New Roman"/>
          <w:sz w:val="24"/>
          <w:szCs w:val="24"/>
        </w:rPr>
        <w:t xml:space="preserve">- w przypadku wystąpienia wad oraz </w:t>
      </w:r>
      <w:proofErr w:type="spellStart"/>
      <w:r w:rsidRPr="00FC7871">
        <w:rPr>
          <w:rFonts w:ascii="Times New Roman" w:hAnsi="Times New Roman" w:cs="Times New Roman"/>
          <w:sz w:val="24"/>
          <w:szCs w:val="24"/>
        </w:rPr>
        <w:t>zausterkowania</w:t>
      </w:r>
      <w:proofErr w:type="spellEnd"/>
      <w:r w:rsidRPr="00FC7871">
        <w:rPr>
          <w:rFonts w:ascii="Times New Roman" w:hAnsi="Times New Roman" w:cs="Times New Roman"/>
          <w:sz w:val="24"/>
          <w:szCs w:val="24"/>
        </w:rPr>
        <w:t xml:space="preserve"> przez Zamawiającego jakości koszenia Wykonawca zobowiązany jest do bieżącego usuwania usterek.</w:t>
      </w:r>
    </w:p>
    <w:p w:rsidR="00B350F3" w:rsidRDefault="00B350F3" w:rsidP="00390932">
      <w:pPr>
        <w:jc w:val="both"/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C67F5B" w:rsidRDefault="00C67F5B" w:rsidP="00390932">
      <w:pPr>
        <w:jc w:val="both"/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C67F5B" w:rsidRPr="00FC7871" w:rsidRDefault="00C67F5B" w:rsidP="00390932">
      <w:pPr>
        <w:jc w:val="both"/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122EC6" w:rsidRPr="00FC7871" w:rsidRDefault="00122EC6" w:rsidP="0001039E">
      <w:pPr>
        <w:pStyle w:val="Akapitzlist"/>
        <w:numPr>
          <w:ilvl w:val="0"/>
          <w:numId w:val="17"/>
        </w:numPr>
        <w:jc w:val="both"/>
        <w:rPr>
          <w:rFonts w:eastAsia="PMingLiU"/>
          <w:b/>
          <w:bCs/>
        </w:rPr>
      </w:pPr>
      <w:r w:rsidRPr="00FC7871">
        <w:rPr>
          <w:rFonts w:eastAsia="PMingLiU"/>
          <w:b/>
          <w:bCs/>
          <w:u w:val="single"/>
        </w:rPr>
        <w:t>Warunki odbioru robót</w:t>
      </w:r>
    </w:p>
    <w:p w:rsidR="00122EC6" w:rsidRPr="00FC7871" w:rsidRDefault="00122EC6" w:rsidP="00122EC6">
      <w:pPr>
        <w:pStyle w:val="Akapitzlist"/>
        <w:ind w:left="284"/>
        <w:jc w:val="both"/>
        <w:rPr>
          <w:rFonts w:eastAsia="PMingLiU"/>
          <w:b/>
          <w:bCs/>
        </w:rPr>
      </w:pPr>
    </w:p>
    <w:p w:rsidR="00122EC6" w:rsidRPr="00FC7871" w:rsidRDefault="00122EC6" w:rsidP="00122EC6">
      <w:pPr>
        <w:pStyle w:val="Akapitzlist"/>
        <w:numPr>
          <w:ilvl w:val="0"/>
          <w:numId w:val="11"/>
        </w:numPr>
        <w:jc w:val="both"/>
        <w:rPr>
          <w:rFonts w:eastAsia="PMingLiU"/>
        </w:rPr>
      </w:pPr>
      <w:r w:rsidRPr="00FC7871">
        <w:rPr>
          <w:rFonts w:eastAsia="PMingLiU"/>
        </w:rPr>
        <w:t xml:space="preserve">po zgłoszeniu przez Wykonawcę </w:t>
      </w:r>
      <w:r w:rsidR="00B350F3" w:rsidRPr="00FC7871">
        <w:rPr>
          <w:rFonts w:eastAsia="PMingLiU"/>
        </w:rPr>
        <w:t xml:space="preserve">robót do ich odbioru </w:t>
      </w:r>
      <w:r w:rsidRPr="00FC7871">
        <w:rPr>
          <w:rFonts w:eastAsia="PMingLiU"/>
        </w:rPr>
        <w:t xml:space="preserve"> zostanie wykonany komisyjny o</w:t>
      </w:r>
      <w:r w:rsidR="00065058" w:rsidRPr="00FC7871">
        <w:rPr>
          <w:rFonts w:eastAsia="PMingLiU"/>
        </w:rPr>
        <w:t>dbiór z udziałem przedstawicieli</w:t>
      </w:r>
      <w:r w:rsidRPr="00FC7871">
        <w:rPr>
          <w:rFonts w:eastAsia="PMingLiU"/>
        </w:rPr>
        <w:t xml:space="preserve"> Zamawiającego</w:t>
      </w:r>
    </w:p>
    <w:p w:rsidR="00122EC6" w:rsidRDefault="00122EC6" w:rsidP="00122EC6">
      <w:pPr>
        <w:pStyle w:val="Akapitzlist"/>
        <w:numPr>
          <w:ilvl w:val="0"/>
          <w:numId w:val="11"/>
        </w:numPr>
        <w:jc w:val="both"/>
        <w:rPr>
          <w:rFonts w:eastAsia="PMingLiU"/>
        </w:rPr>
      </w:pPr>
      <w:r w:rsidRPr="00FC7871">
        <w:rPr>
          <w:rFonts w:eastAsia="PMingLiU"/>
        </w:rPr>
        <w:t>z przeprowadzonego odbioru zostanie sporządzony protokół, który podpisują przedstawiciele Zamawiającego i Wykonawc</w:t>
      </w:r>
      <w:r w:rsidR="008F2558" w:rsidRPr="00FC7871">
        <w:rPr>
          <w:rFonts w:eastAsia="PMingLiU"/>
        </w:rPr>
        <w:t>a</w:t>
      </w:r>
    </w:p>
    <w:p w:rsidR="00122EC6" w:rsidRPr="00FC7871" w:rsidRDefault="00122EC6" w:rsidP="00122E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C7871">
        <w:rPr>
          <w:rFonts w:ascii="Times New Roman" w:eastAsia="PMingLiU" w:hAnsi="Times New Roman" w:cs="Times New Roman"/>
          <w:sz w:val="24"/>
          <w:szCs w:val="24"/>
        </w:rPr>
        <w:t>protokół odbioru stanowi podstawę do wystawienia faktury VAT</w:t>
      </w:r>
      <w:r w:rsidR="00BD65E6">
        <w:rPr>
          <w:rFonts w:ascii="Times New Roman" w:eastAsia="PMingLiU" w:hAnsi="Times New Roman" w:cs="Times New Roman"/>
          <w:sz w:val="24"/>
          <w:szCs w:val="24"/>
        </w:rPr>
        <w:t xml:space="preserve"> ( Zamawiający dopuszcza częściową fakturę tzn. po wykonaniu I koszenia i następnie po wykonaniu II koszenia, Za wycinkę </w:t>
      </w:r>
      <w:r w:rsidR="00423081">
        <w:rPr>
          <w:rFonts w:ascii="Times New Roman" w:eastAsia="PMingLiU" w:hAnsi="Times New Roman" w:cs="Times New Roman"/>
          <w:sz w:val="24"/>
          <w:szCs w:val="24"/>
        </w:rPr>
        <w:t xml:space="preserve">zarośli </w:t>
      </w:r>
      <w:r w:rsidR="00BD65E6">
        <w:rPr>
          <w:rFonts w:ascii="Times New Roman" w:eastAsia="PMingLiU" w:hAnsi="Times New Roman" w:cs="Times New Roman"/>
          <w:sz w:val="24"/>
          <w:szCs w:val="24"/>
        </w:rPr>
        <w:t xml:space="preserve">i </w:t>
      </w:r>
      <w:proofErr w:type="spellStart"/>
      <w:r w:rsidR="00BD65E6">
        <w:rPr>
          <w:rFonts w:ascii="Times New Roman" w:eastAsia="PMingLiU" w:hAnsi="Times New Roman" w:cs="Times New Roman"/>
          <w:sz w:val="24"/>
          <w:szCs w:val="24"/>
        </w:rPr>
        <w:t>zakrzaczeń</w:t>
      </w:r>
      <w:proofErr w:type="spellEnd"/>
      <w:r w:rsidR="00BD65E6">
        <w:rPr>
          <w:rFonts w:ascii="Times New Roman" w:eastAsia="PMingLiU" w:hAnsi="Times New Roman" w:cs="Times New Roman"/>
          <w:sz w:val="24"/>
          <w:szCs w:val="24"/>
        </w:rPr>
        <w:t xml:space="preserve"> Wykonawca wystawi oddzielną fakturę na podstawie protokołu odbioru</w:t>
      </w:r>
      <w:r w:rsidR="00423081">
        <w:rPr>
          <w:rFonts w:ascii="Times New Roman" w:eastAsia="PMingLiU" w:hAnsi="Times New Roman" w:cs="Times New Roman"/>
          <w:sz w:val="24"/>
          <w:szCs w:val="24"/>
        </w:rPr>
        <w:t xml:space="preserve"> wg ceny jednostkowej i ilości.</w:t>
      </w:r>
      <w:r w:rsidR="00BD65E6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:rsidR="008B0D3E" w:rsidRDefault="008B0D3E" w:rsidP="00122E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C7871">
        <w:rPr>
          <w:rFonts w:ascii="Times New Roman" w:eastAsia="PMingLiU" w:hAnsi="Times New Roman" w:cs="Times New Roman"/>
          <w:sz w:val="24"/>
          <w:szCs w:val="24"/>
        </w:rPr>
        <w:t>Zamawiający dokona oddzielnego odbioru dla I koszenia i oddzielnie dla II koszenia</w:t>
      </w:r>
    </w:p>
    <w:p w:rsidR="00BD65E6" w:rsidRPr="00FC7871" w:rsidRDefault="00BD65E6" w:rsidP="00BD65E6">
      <w:pPr>
        <w:spacing w:after="0" w:line="240" w:lineRule="auto"/>
        <w:ind w:left="810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BA2A70" w:rsidRPr="00423081" w:rsidRDefault="00BA2A70" w:rsidP="00423081">
      <w:pPr>
        <w:spacing w:after="0" w:line="240" w:lineRule="auto"/>
        <w:ind w:left="450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BA2A70" w:rsidRPr="00FC7871" w:rsidRDefault="00BA2A70" w:rsidP="0001039E">
      <w:pPr>
        <w:pStyle w:val="Nagwek3"/>
        <w:numPr>
          <w:ilvl w:val="0"/>
          <w:numId w:val="17"/>
        </w:numPr>
        <w:spacing w:before="0" w:after="0"/>
        <w:rPr>
          <w:i/>
          <w:sz w:val="24"/>
          <w:szCs w:val="24"/>
          <w:u w:val="single"/>
        </w:rPr>
      </w:pPr>
      <w:r w:rsidRPr="00FC7871">
        <w:rPr>
          <w:sz w:val="24"/>
          <w:szCs w:val="24"/>
          <w:u w:val="single"/>
        </w:rPr>
        <w:t>Rozliczenie z tytułu realizacji zamówienia :</w:t>
      </w:r>
    </w:p>
    <w:p w:rsidR="00BA2A70" w:rsidRPr="00FC7871" w:rsidRDefault="00BA2A70" w:rsidP="00BA2A70">
      <w:pPr>
        <w:pStyle w:val="Tekstpodstawowy"/>
        <w:ind w:firstLine="360"/>
        <w:jc w:val="both"/>
        <w:rPr>
          <w:rFonts w:ascii="Times New Roman" w:hAnsi="Times New Roman" w:cs="Times New Roman"/>
          <w:color w:val="000000"/>
        </w:rPr>
      </w:pPr>
      <w:r w:rsidRPr="00FC7871">
        <w:rPr>
          <w:rFonts w:ascii="Times New Roman" w:hAnsi="Times New Roman" w:cs="Times New Roman"/>
          <w:color w:val="000000"/>
        </w:rPr>
        <w:t>Rozliczenie będzie się odbywało</w:t>
      </w:r>
      <w:r w:rsidR="00756CAE" w:rsidRPr="00FC7871">
        <w:rPr>
          <w:rFonts w:ascii="Times New Roman" w:hAnsi="Times New Roman" w:cs="Times New Roman"/>
          <w:color w:val="000000"/>
        </w:rPr>
        <w:t xml:space="preserve"> w dwóch etapach</w:t>
      </w:r>
      <w:r w:rsidRPr="00FC7871">
        <w:rPr>
          <w:rFonts w:ascii="Times New Roman" w:hAnsi="Times New Roman" w:cs="Times New Roman"/>
          <w:color w:val="000000"/>
        </w:rPr>
        <w:t xml:space="preserve"> na podstawie dokonanych odbiorów koszenia i protokołów odbioru robót podpisanych przez przedstawicieli Wykonawcy oraz Zamawiającego, po wykonaniu </w:t>
      </w:r>
      <w:r w:rsidR="00756CAE" w:rsidRPr="00FC7871">
        <w:rPr>
          <w:rFonts w:ascii="Times New Roman" w:hAnsi="Times New Roman" w:cs="Times New Roman"/>
          <w:color w:val="000000"/>
        </w:rPr>
        <w:t xml:space="preserve"> I – </w:t>
      </w:r>
      <w:proofErr w:type="spellStart"/>
      <w:r w:rsidR="00756CAE" w:rsidRPr="00FC7871">
        <w:rPr>
          <w:rFonts w:ascii="Times New Roman" w:hAnsi="Times New Roman" w:cs="Times New Roman"/>
          <w:color w:val="000000"/>
        </w:rPr>
        <w:t>szego</w:t>
      </w:r>
      <w:proofErr w:type="spellEnd"/>
      <w:r w:rsidR="00756CAE" w:rsidRPr="00FC7871">
        <w:rPr>
          <w:rFonts w:ascii="Times New Roman" w:hAnsi="Times New Roman" w:cs="Times New Roman"/>
          <w:color w:val="000000"/>
        </w:rPr>
        <w:t xml:space="preserve">  oraz II –go </w:t>
      </w:r>
      <w:r w:rsidRPr="00FC7871">
        <w:rPr>
          <w:rFonts w:ascii="Times New Roman" w:hAnsi="Times New Roman" w:cs="Times New Roman"/>
          <w:color w:val="000000"/>
        </w:rPr>
        <w:t>koszenia</w:t>
      </w:r>
      <w:r w:rsidR="00423081">
        <w:rPr>
          <w:rFonts w:ascii="Times New Roman" w:hAnsi="Times New Roman" w:cs="Times New Roman"/>
          <w:color w:val="000000"/>
        </w:rPr>
        <w:t xml:space="preserve"> oraz oddzielnie </w:t>
      </w:r>
      <w:r w:rsidR="00423081">
        <w:rPr>
          <w:rFonts w:ascii="Times New Roman" w:eastAsia="PMingLiU" w:hAnsi="Times New Roman" w:cs="Times New Roman"/>
        </w:rPr>
        <w:t xml:space="preserve">za wycinkę zarośli i </w:t>
      </w:r>
      <w:proofErr w:type="spellStart"/>
      <w:r w:rsidR="00423081">
        <w:rPr>
          <w:rFonts w:ascii="Times New Roman" w:eastAsia="PMingLiU" w:hAnsi="Times New Roman" w:cs="Times New Roman"/>
        </w:rPr>
        <w:t>zakrzaczeń</w:t>
      </w:r>
      <w:proofErr w:type="spellEnd"/>
      <w:r w:rsidR="00423081">
        <w:rPr>
          <w:rFonts w:ascii="Times New Roman" w:eastAsia="PMingLiU" w:hAnsi="Times New Roman" w:cs="Times New Roman"/>
        </w:rPr>
        <w:t xml:space="preserve"> Wykonawca wystawi oddzielną fakturę na podstawie protokołu odbioru wg ceny jednostkowej i ilości.</w:t>
      </w:r>
    </w:p>
    <w:p w:rsidR="00BA2A70" w:rsidRPr="00FC7871" w:rsidRDefault="00BA2A70" w:rsidP="00BA2A70">
      <w:pPr>
        <w:pStyle w:val="Tekstpodstawowy"/>
        <w:spacing w:before="120"/>
        <w:ind w:firstLine="357"/>
        <w:jc w:val="both"/>
        <w:rPr>
          <w:rFonts w:ascii="Times New Roman" w:hAnsi="Times New Roman" w:cs="Times New Roman"/>
          <w:color w:val="000000"/>
        </w:rPr>
      </w:pPr>
      <w:r w:rsidRPr="00FC7871">
        <w:rPr>
          <w:rFonts w:ascii="Times New Roman" w:hAnsi="Times New Roman" w:cs="Times New Roman"/>
          <w:color w:val="000000"/>
        </w:rPr>
        <w:t>Na tej podstawie wystawiane będą faktury VAT.</w:t>
      </w:r>
      <w:r w:rsidR="00C45B38" w:rsidRPr="00FC7871">
        <w:rPr>
          <w:rFonts w:ascii="Times New Roman" w:hAnsi="Times New Roman" w:cs="Times New Roman"/>
          <w:color w:val="000000"/>
        </w:rPr>
        <w:t xml:space="preserve"> Płatność 30 dni od dnia prawidłowo wystawionej faktury VAT.</w:t>
      </w:r>
    </w:p>
    <w:sectPr w:rsidR="00BA2A70" w:rsidRPr="00FC7871" w:rsidSect="0021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0720A"/>
    <w:multiLevelType w:val="multilevel"/>
    <w:tmpl w:val="AE2EB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CF92171"/>
    <w:multiLevelType w:val="hybridMultilevel"/>
    <w:tmpl w:val="C944EBBE"/>
    <w:lvl w:ilvl="0" w:tplc="0E6C908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6D85B66"/>
    <w:multiLevelType w:val="hybridMultilevel"/>
    <w:tmpl w:val="2E88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315F"/>
    <w:multiLevelType w:val="hybridMultilevel"/>
    <w:tmpl w:val="6ABE8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332C"/>
    <w:multiLevelType w:val="hybridMultilevel"/>
    <w:tmpl w:val="A38243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7333D"/>
    <w:multiLevelType w:val="hybridMultilevel"/>
    <w:tmpl w:val="D632F776"/>
    <w:lvl w:ilvl="0" w:tplc="3D7073E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B41BA"/>
    <w:multiLevelType w:val="hybridMultilevel"/>
    <w:tmpl w:val="2606215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395F"/>
    <w:multiLevelType w:val="hybridMultilevel"/>
    <w:tmpl w:val="49E2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56ABB"/>
    <w:multiLevelType w:val="hybridMultilevel"/>
    <w:tmpl w:val="1904269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3A46F7D"/>
    <w:multiLevelType w:val="multilevel"/>
    <w:tmpl w:val="97FAE3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4143790"/>
    <w:multiLevelType w:val="multilevel"/>
    <w:tmpl w:val="C33C8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D61E8B"/>
    <w:multiLevelType w:val="multilevel"/>
    <w:tmpl w:val="AE2EB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0887B52"/>
    <w:multiLevelType w:val="hybridMultilevel"/>
    <w:tmpl w:val="E2CC5F24"/>
    <w:lvl w:ilvl="0" w:tplc="48D47A5C">
      <w:start w:val="5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B4701A"/>
    <w:multiLevelType w:val="hybridMultilevel"/>
    <w:tmpl w:val="84CC281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C4E1D"/>
    <w:multiLevelType w:val="hybridMultilevel"/>
    <w:tmpl w:val="6924EAE8"/>
    <w:lvl w:ilvl="0" w:tplc="0415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78B055A4"/>
    <w:multiLevelType w:val="hybridMultilevel"/>
    <w:tmpl w:val="7BE46DB8"/>
    <w:lvl w:ilvl="0" w:tplc="8D6879A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 w15:restartNumberingAfterBreak="0">
    <w:nsid w:val="79C601E5"/>
    <w:multiLevelType w:val="hybridMultilevel"/>
    <w:tmpl w:val="CEEC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16"/>
  </w:num>
  <w:num w:numId="14">
    <w:abstractNumId w:val="13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70"/>
    <w:rsid w:val="0001039E"/>
    <w:rsid w:val="00065058"/>
    <w:rsid w:val="00066652"/>
    <w:rsid w:val="00072058"/>
    <w:rsid w:val="000B0DEA"/>
    <w:rsid w:val="000B5C18"/>
    <w:rsid w:val="000C04D1"/>
    <w:rsid w:val="000C2CD6"/>
    <w:rsid w:val="000E0B77"/>
    <w:rsid w:val="000E49EF"/>
    <w:rsid w:val="000F3C37"/>
    <w:rsid w:val="000F7E5F"/>
    <w:rsid w:val="00112878"/>
    <w:rsid w:val="001150EF"/>
    <w:rsid w:val="001200AF"/>
    <w:rsid w:val="00122CA4"/>
    <w:rsid w:val="00122EC6"/>
    <w:rsid w:val="00126E75"/>
    <w:rsid w:val="0013264D"/>
    <w:rsid w:val="0013569F"/>
    <w:rsid w:val="0014393D"/>
    <w:rsid w:val="001617C6"/>
    <w:rsid w:val="00170411"/>
    <w:rsid w:val="00182BEE"/>
    <w:rsid w:val="001E2F19"/>
    <w:rsid w:val="001F34EA"/>
    <w:rsid w:val="001F70DF"/>
    <w:rsid w:val="00212CED"/>
    <w:rsid w:val="002363C5"/>
    <w:rsid w:val="002433FB"/>
    <w:rsid w:val="002A0D30"/>
    <w:rsid w:val="002D3C9B"/>
    <w:rsid w:val="002F7FB2"/>
    <w:rsid w:val="003036B1"/>
    <w:rsid w:val="0031614C"/>
    <w:rsid w:val="003230C1"/>
    <w:rsid w:val="003635BD"/>
    <w:rsid w:val="00390932"/>
    <w:rsid w:val="003B0ADC"/>
    <w:rsid w:val="003C0652"/>
    <w:rsid w:val="003D7D42"/>
    <w:rsid w:val="003F19E2"/>
    <w:rsid w:val="00401CD3"/>
    <w:rsid w:val="00423081"/>
    <w:rsid w:val="0042766B"/>
    <w:rsid w:val="0043598E"/>
    <w:rsid w:val="00440D27"/>
    <w:rsid w:val="00446CB2"/>
    <w:rsid w:val="00451780"/>
    <w:rsid w:val="00453D76"/>
    <w:rsid w:val="00483BB1"/>
    <w:rsid w:val="004D0B0E"/>
    <w:rsid w:val="004E6E64"/>
    <w:rsid w:val="0052020C"/>
    <w:rsid w:val="0053698D"/>
    <w:rsid w:val="00545113"/>
    <w:rsid w:val="005471DD"/>
    <w:rsid w:val="005550AD"/>
    <w:rsid w:val="005E1BCE"/>
    <w:rsid w:val="005E55F0"/>
    <w:rsid w:val="006133E7"/>
    <w:rsid w:val="00614F64"/>
    <w:rsid w:val="00642827"/>
    <w:rsid w:val="00644C10"/>
    <w:rsid w:val="00695CFA"/>
    <w:rsid w:val="006F108B"/>
    <w:rsid w:val="00721FB3"/>
    <w:rsid w:val="00722188"/>
    <w:rsid w:val="00741281"/>
    <w:rsid w:val="00755638"/>
    <w:rsid w:val="00756B68"/>
    <w:rsid w:val="00756CAE"/>
    <w:rsid w:val="007757FB"/>
    <w:rsid w:val="007F4A1F"/>
    <w:rsid w:val="008030A0"/>
    <w:rsid w:val="008073A7"/>
    <w:rsid w:val="00831094"/>
    <w:rsid w:val="0083232C"/>
    <w:rsid w:val="008331BE"/>
    <w:rsid w:val="00877302"/>
    <w:rsid w:val="008867DD"/>
    <w:rsid w:val="00892C93"/>
    <w:rsid w:val="008A22CC"/>
    <w:rsid w:val="008A340E"/>
    <w:rsid w:val="008A649E"/>
    <w:rsid w:val="008B0D3E"/>
    <w:rsid w:val="008C22EC"/>
    <w:rsid w:val="008C5AE4"/>
    <w:rsid w:val="008E61F4"/>
    <w:rsid w:val="008F2558"/>
    <w:rsid w:val="00913BE5"/>
    <w:rsid w:val="0092099B"/>
    <w:rsid w:val="00945B85"/>
    <w:rsid w:val="00971946"/>
    <w:rsid w:val="00980785"/>
    <w:rsid w:val="00992872"/>
    <w:rsid w:val="009A3AC1"/>
    <w:rsid w:val="009D5322"/>
    <w:rsid w:val="009F2BFA"/>
    <w:rsid w:val="00A01BEB"/>
    <w:rsid w:val="00A06ED2"/>
    <w:rsid w:val="00A25F6E"/>
    <w:rsid w:val="00A307B9"/>
    <w:rsid w:val="00A438DD"/>
    <w:rsid w:val="00A9403E"/>
    <w:rsid w:val="00A96E09"/>
    <w:rsid w:val="00AA5327"/>
    <w:rsid w:val="00AB2EE4"/>
    <w:rsid w:val="00AB72C4"/>
    <w:rsid w:val="00AE0659"/>
    <w:rsid w:val="00AE53D5"/>
    <w:rsid w:val="00AF7DC7"/>
    <w:rsid w:val="00B00622"/>
    <w:rsid w:val="00B01255"/>
    <w:rsid w:val="00B115EF"/>
    <w:rsid w:val="00B136E9"/>
    <w:rsid w:val="00B350F3"/>
    <w:rsid w:val="00B407E7"/>
    <w:rsid w:val="00B40A7F"/>
    <w:rsid w:val="00B45368"/>
    <w:rsid w:val="00B715F8"/>
    <w:rsid w:val="00BA2A70"/>
    <w:rsid w:val="00BB42F4"/>
    <w:rsid w:val="00BB53F3"/>
    <w:rsid w:val="00BD65E6"/>
    <w:rsid w:val="00BF760C"/>
    <w:rsid w:val="00C16F19"/>
    <w:rsid w:val="00C27CB5"/>
    <w:rsid w:val="00C33F87"/>
    <w:rsid w:val="00C36FAA"/>
    <w:rsid w:val="00C43F87"/>
    <w:rsid w:val="00C45B38"/>
    <w:rsid w:val="00C67F5B"/>
    <w:rsid w:val="00CC548C"/>
    <w:rsid w:val="00CE4CEE"/>
    <w:rsid w:val="00CE5B42"/>
    <w:rsid w:val="00CF71CF"/>
    <w:rsid w:val="00D203BB"/>
    <w:rsid w:val="00DB1B18"/>
    <w:rsid w:val="00DD2B32"/>
    <w:rsid w:val="00DF1696"/>
    <w:rsid w:val="00E2678D"/>
    <w:rsid w:val="00E4704A"/>
    <w:rsid w:val="00E50D10"/>
    <w:rsid w:val="00E65BFC"/>
    <w:rsid w:val="00E67559"/>
    <w:rsid w:val="00E7177C"/>
    <w:rsid w:val="00E71EBA"/>
    <w:rsid w:val="00E73FC5"/>
    <w:rsid w:val="00E74C4F"/>
    <w:rsid w:val="00E76C98"/>
    <w:rsid w:val="00E86B2E"/>
    <w:rsid w:val="00EB3190"/>
    <w:rsid w:val="00ED6E3D"/>
    <w:rsid w:val="00EE0C7F"/>
    <w:rsid w:val="00EF1341"/>
    <w:rsid w:val="00F201A3"/>
    <w:rsid w:val="00F26B2A"/>
    <w:rsid w:val="00F4085D"/>
    <w:rsid w:val="00F42A4A"/>
    <w:rsid w:val="00F57A10"/>
    <w:rsid w:val="00F67692"/>
    <w:rsid w:val="00F73869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2D3D"/>
  <w15:docId w15:val="{5274425E-9762-4853-8015-CF3A4362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CED"/>
  </w:style>
  <w:style w:type="paragraph" w:styleId="Nagwek1">
    <w:name w:val="heading 1"/>
    <w:basedOn w:val="Normalny"/>
    <w:next w:val="Normalny"/>
    <w:link w:val="Nagwek1Znak"/>
    <w:qFormat/>
    <w:rsid w:val="00BA2A70"/>
    <w:pPr>
      <w:keepNext/>
      <w:spacing w:before="60" w:after="0" w:line="288" w:lineRule="auto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BA2A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BA2A70"/>
    <w:pPr>
      <w:keepNext/>
      <w:spacing w:before="360" w:after="240" w:line="240" w:lineRule="auto"/>
      <w:ind w:left="1021" w:hanging="1021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A70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rsid w:val="00BA2A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BA2A7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rsid w:val="00BA2A70"/>
    <w:pPr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2A70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semiHidden/>
    <w:rsid w:val="00BA2A7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BA2A70"/>
    <w:rPr>
      <w:rFonts w:ascii="Arial" w:eastAsia="Times New Roman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BA2A70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2A70"/>
    <w:rPr>
      <w:rFonts w:ascii="Arial" w:eastAsia="Times New Roman" w:hAnsi="Arial" w:cs="Arial"/>
      <w:sz w:val="24"/>
      <w:szCs w:val="24"/>
    </w:rPr>
  </w:style>
  <w:style w:type="paragraph" w:customStyle="1" w:styleId="rozdzia">
    <w:name w:val="rozdział"/>
    <w:basedOn w:val="Normalny"/>
    <w:autoRedefine/>
    <w:rsid w:val="00BA2A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aps/>
      <w:color w:val="000000"/>
      <w:spacing w:val="8"/>
      <w:sz w:val="28"/>
      <w:szCs w:val="28"/>
      <w:u w:val="single"/>
    </w:rPr>
  </w:style>
  <w:style w:type="paragraph" w:styleId="Zwykytekst">
    <w:name w:val="Plain Text"/>
    <w:basedOn w:val="Normalny"/>
    <w:link w:val="ZwykytekstZnak"/>
    <w:semiHidden/>
    <w:rsid w:val="00BA2A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A2A70"/>
    <w:rPr>
      <w:rFonts w:ascii="Courier New" w:eastAsia="Times New Roman" w:hAnsi="Courier New" w:cs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BA2A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A2A70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qFormat/>
    <w:rsid w:val="00BA2A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rsid w:val="00BA2A7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BA2A70"/>
    <w:rPr>
      <w:rFonts w:ascii="Arial Narrow" w:eastAsia="Times New Roman" w:hAnsi="Arial Narrow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BA2A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A2A70"/>
    <w:rPr>
      <w:rFonts w:ascii="Times New Roman" w:eastAsia="Times New Roman" w:hAnsi="Times New Roman" w:cs="Times New Roman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617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617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0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83B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619A8-EDC0-4540-824D-C9ADA903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1869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</Company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admin</cp:lastModifiedBy>
  <cp:revision>23</cp:revision>
  <cp:lastPrinted>2018-03-16T12:08:00Z</cp:lastPrinted>
  <dcterms:created xsi:type="dcterms:W3CDTF">2020-03-27T10:26:00Z</dcterms:created>
  <dcterms:modified xsi:type="dcterms:W3CDTF">2020-04-06T13:44:00Z</dcterms:modified>
</cp:coreProperties>
</file>